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F6" w:rsidRPr="00754754" w:rsidRDefault="002D08F6" w:rsidP="00754754">
      <w:pPr>
        <w:pStyle w:val="Heading1"/>
        <w:jc w:val="both"/>
        <w:rPr>
          <w:rFonts w:eastAsia="Calibri" w:cs="B Lotus"/>
          <w:sz w:val="24"/>
          <w:szCs w:val="24"/>
          <w:rtl/>
        </w:rPr>
      </w:pPr>
      <w:r>
        <w:rPr>
          <w:rFonts w:eastAsia="Calibri" w:hint="cs"/>
          <w:rtl/>
        </w:rPr>
        <w:t>پیشینه خا</w:t>
      </w:r>
      <w:r w:rsidRPr="00754754">
        <w:rPr>
          <w:rFonts w:eastAsia="Calibri" w:cs="B Lotus" w:hint="cs"/>
          <w:sz w:val="24"/>
          <w:szCs w:val="24"/>
          <w:rtl/>
        </w:rPr>
        <w:t>رجی</w:t>
      </w:r>
    </w:p>
    <w:p w:rsidR="002D08F6" w:rsidRPr="002D08F6" w:rsidRDefault="002D08F6" w:rsidP="00754754">
      <w:pPr>
        <w:spacing w:line="276" w:lineRule="auto"/>
        <w:jc w:val="both"/>
        <w:rPr>
          <w:rFonts w:ascii="Calibri" w:eastAsia="Calibri" w:hAnsi="Calibri" w:cs="B Lotus"/>
          <w:sz w:val="24"/>
          <w:szCs w:val="24"/>
          <w:rtl/>
        </w:rPr>
      </w:pPr>
      <w:r w:rsidRPr="002D08F6">
        <w:rPr>
          <w:rFonts w:ascii="Calibri" w:eastAsia="Calibri" w:hAnsi="Calibri" w:cs="B Lotus" w:hint="cs"/>
          <w:sz w:val="24"/>
          <w:szCs w:val="24"/>
          <w:rtl/>
        </w:rPr>
        <w:t>پژوهشی توسط تنسمری (2015) تحت عنوان مدرنیزه</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کردن</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قانون</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حقوقی</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چینی انجام شد. این مطالعه به بررسی قانون اعتماد و حفظ امانت در چین می پردازد و به طور متمرکز بر روی موسسات مالی وپولی متمرکز شده است.</w:t>
      </w:r>
    </w:p>
    <w:p w:rsidR="002D08F6" w:rsidRPr="002D08F6" w:rsidRDefault="002D08F6" w:rsidP="00754754">
      <w:pPr>
        <w:spacing w:line="276" w:lineRule="auto"/>
        <w:jc w:val="both"/>
        <w:rPr>
          <w:rFonts w:ascii="Calibri" w:eastAsia="Calibri" w:hAnsi="Calibri" w:cs="B Lotus"/>
          <w:sz w:val="24"/>
          <w:szCs w:val="24"/>
          <w:rtl/>
        </w:rPr>
      </w:pPr>
      <w:r w:rsidRPr="002D08F6">
        <w:rPr>
          <w:rFonts w:ascii="Calibri" w:eastAsia="Calibri" w:hAnsi="Calibri" w:cs="B Lotus" w:hint="cs"/>
          <w:sz w:val="24"/>
          <w:szCs w:val="24"/>
          <w:rtl/>
        </w:rPr>
        <w:t>پژوهشی توسط هو و لی (2009) تحت عنوان مدیریت</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و</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مدیریت</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صندوق</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در سیستم</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بازنشستگی</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چینی انجام شد. این مطالعه به بررسی جایگاه مدیریت در صندوق بازنشستگی می شود و برخی از رویکردهای به خیانت در امامت در اعتماد مالی را نشان می دهد.</w:t>
      </w:r>
    </w:p>
    <w:p w:rsidR="002D08F6" w:rsidRPr="00754754" w:rsidRDefault="002D08F6" w:rsidP="00754754">
      <w:pPr>
        <w:spacing w:line="276" w:lineRule="auto"/>
        <w:jc w:val="both"/>
        <w:rPr>
          <w:rFonts w:ascii="Calibri" w:eastAsia="Calibri" w:hAnsi="Calibri" w:cs="B Lotus"/>
          <w:sz w:val="24"/>
          <w:szCs w:val="24"/>
          <w:rtl/>
        </w:rPr>
      </w:pPr>
      <w:r w:rsidRPr="002D08F6">
        <w:rPr>
          <w:rFonts w:ascii="Calibri" w:eastAsia="Calibri" w:hAnsi="Calibri" w:cs="B Lotus" w:hint="cs"/>
          <w:sz w:val="24"/>
          <w:szCs w:val="24"/>
          <w:rtl/>
        </w:rPr>
        <w:t>پژوهشی توسط وانگ (2011) تحت عنوان برنامه</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محرک</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مالی</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و مسائل</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حکومتداری</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عمومی</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در</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چین و با هدف بررسی رویکردهای عمومی حقوقی در چین و اثر اعتماد مالی در آن برای جلوگیری از خیانت در امانت انجام شد. امانت در حقوق عمومی چین به عنوان تراست شناخته می شود. تراست در حقوق عمومی چین به عنوان یکی از سازوکارهای ایجاد امانت و جلوگیری از خیانت در آن شناخته می شود.</w:t>
      </w:r>
    </w:p>
    <w:p w:rsidR="002D08F6" w:rsidRPr="00754754" w:rsidRDefault="002D08F6" w:rsidP="00754754">
      <w:pPr>
        <w:pStyle w:val="Heading1"/>
        <w:jc w:val="both"/>
        <w:rPr>
          <w:rFonts w:eastAsia="Calibri" w:cs="B Lotus"/>
          <w:sz w:val="24"/>
          <w:szCs w:val="24"/>
          <w:rtl/>
        </w:rPr>
      </w:pPr>
      <w:r w:rsidRPr="00754754">
        <w:rPr>
          <w:rFonts w:eastAsia="Calibri" w:cs="B Lotus" w:hint="cs"/>
          <w:sz w:val="24"/>
          <w:szCs w:val="24"/>
          <w:rtl/>
        </w:rPr>
        <w:t>پیشینیه ایرانی</w:t>
      </w:r>
    </w:p>
    <w:p w:rsidR="002D08F6" w:rsidRPr="002D08F6" w:rsidRDefault="002D08F6" w:rsidP="00754754">
      <w:pPr>
        <w:spacing w:line="276" w:lineRule="auto"/>
        <w:jc w:val="both"/>
        <w:rPr>
          <w:rFonts w:ascii="Calibri" w:eastAsia="Calibri" w:hAnsi="Calibri" w:cs="B Lotus"/>
          <w:sz w:val="24"/>
          <w:szCs w:val="24"/>
          <w:rtl/>
        </w:rPr>
      </w:pPr>
      <w:r w:rsidRPr="00754754">
        <w:rPr>
          <w:rFonts w:ascii="Calibri" w:eastAsia="Calibri" w:hAnsi="Calibri" w:cs="B Lotus" w:hint="cs"/>
          <w:sz w:val="24"/>
          <w:szCs w:val="24"/>
          <w:rtl/>
        </w:rPr>
        <w:t>پژوهشی</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توسط</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منصور</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آبادی</w:t>
      </w:r>
      <w:r w:rsidRPr="00754754">
        <w:rPr>
          <w:rFonts w:ascii="Calibri" w:eastAsia="Calibri" w:hAnsi="Calibri" w:cs="B Lotus"/>
          <w:sz w:val="24"/>
          <w:szCs w:val="24"/>
          <w:rtl/>
        </w:rPr>
        <w:t xml:space="preserve"> (1380)</w:t>
      </w:r>
      <w:r w:rsidRPr="00754754">
        <w:rPr>
          <w:rFonts w:ascii="Calibri" w:eastAsia="Calibri" w:hAnsi="Calibri" w:cs="B Lotus" w:hint="cs"/>
          <w:sz w:val="24"/>
          <w:szCs w:val="24"/>
          <w:rtl/>
        </w:rPr>
        <w:t>تحت</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عنوان</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بررسی</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تطبیقی</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خیانت</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در</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امانت</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و</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اختلاس</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انجام</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شد</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نگارنده</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در</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این</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مطالعه</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بیان</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می</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دارد</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که</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با</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مطالعه</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اجمالی</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و</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مقایسه</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دو</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جرم</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اختلاس</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و</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خیانت</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در</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امانت،</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پی</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می‌بریم</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که</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موضوع</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هر</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دو</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جرم،</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مال</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است</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منتهی</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موضوع</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خیانت</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در</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امانت</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به</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تصریح</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قانون</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اعم</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از</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مال</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منقول</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وغیرمنقول</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است</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ولی</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اختلاس،</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مال</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غیرمنقول</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را</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شامل</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نمی‌شود</w:t>
      </w:r>
      <w:r w:rsidRPr="00754754">
        <w:rPr>
          <w:rFonts w:ascii="Calibri" w:eastAsia="Calibri" w:hAnsi="Calibri" w:cs="B Lotus"/>
          <w:sz w:val="24"/>
          <w:szCs w:val="24"/>
          <w:rtl/>
        </w:rPr>
        <w:t>.</w:t>
      </w:r>
      <w:r w:rsidRPr="00754754">
        <w:rPr>
          <w:rFonts w:ascii="Calibri" w:eastAsia="Calibri" w:hAnsi="Calibri" w:cs="B Lotus" w:hint="cs"/>
          <w:sz w:val="24"/>
          <w:szCs w:val="24"/>
          <w:rtl/>
        </w:rPr>
        <w:t>همچنین</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خیانت</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در</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امانت</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جزء</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جرایم</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علیه</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اموال</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است</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ولی</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ماهیت</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اختلاس</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و</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آثار</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سوء</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اجتماعی</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آن</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بگونه‌ای</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است</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که</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عموم</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حقوق‌دانان</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آن</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را</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جزء</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جرایم</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علیه</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آسایش</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عمومی</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به</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حساب</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می‌آورند</w:t>
      </w:r>
      <w:r w:rsidRPr="00754754">
        <w:rPr>
          <w:rFonts w:ascii="Calibri" w:eastAsia="Calibri" w:hAnsi="Calibri" w:cs="B Lotus"/>
          <w:sz w:val="24"/>
          <w:szCs w:val="24"/>
          <w:rtl/>
        </w:rPr>
        <w:t>.</w:t>
      </w:r>
    </w:p>
    <w:p w:rsidR="002D08F6" w:rsidRPr="002D08F6" w:rsidRDefault="002D08F6" w:rsidP="00754754">
      <w:pPr>
        <w:spacing w:line="276" w:lineRule="auto"/>
        <w:jc w:val="both"/>
        <w:rPr>
          <w:rFonts w:ascii="Calibri" w:eastAsia="Calibri" w:hAnsi="Calibri" w:cs="B Lotus"/>
          <w:sz w:val="24"/>
          <w:szCs w:val="24"/>
          <w:rtl/>
        </w:rPr>
      </w:pPr>
      <w:r w:rsidRPr="002D08F6">
        <w:rPr>
          <w:rFonts w:ascii="Calibri" w:eastAsia="Calibri" w:hAnsi="Calibri" w:cs="B Lotus" w:hint="cs"/>
          <w:sz w:val="24"/>
          <w:szCs w:val="24"/>
          <w:rtl/>
        </w:rPr>
        <w:t>پژوهشی توسط تقی پور بیرگانی (1391) تحت عنوان</w:t>
      </w:r>
      <w:r w:rsidRPr="002D08F6">
        <w:rPr>
          <w:rFonts w:ascii="Calibri" w:eastAsia="Calibri" w:hAnsi="Calibri" w:cs="B Lotus"/>
          <w:sz w:val="24"/>
          <w:szCs w:val="24"/>
          <w:rtl/>
          <w:lang w:bidi="ar-SA"/>
        </w:rPr>
        <w:t xml:space="preserve"> </w:t>
      </w:r>
      <w:r w:rsidRPr="002D08F6">
        <w:rPr>
          <w:rFonts w:ascii="Calibri" w:eastAsia="Calibri" w:hAnsi="Calibri" w:cs="B Lotus"/>
          <w:sz w:val="24"/>
          <w:szCs w:val="24"/>
          <w:rtl/>
        </w:rPr>
        <w:t>تب</w:t>
      </w:r>
      <w:r w:rsidRPr="002D08F6">
        <w:rPr>
          <w:rFonts w:ascii="Calibri" w:eastAsia="Calibri" w:hAnsi="Calibri" w:cs="B Lotus" w:hint="cs"/>
          <w:sz w:val="24"/>
          <w:szCs w:val="24"/>
          <w:rtl/>
        </w:rPr>
        <w:t>یین</w:t>
      </w:r>
      <w:r w:rsidRPr="002D08F6">
        <w:rPr>
          <w:rFonts w:ascii="Calibri" w:eastAsia="Calibri" w:hAnsi="Calibri" w:cs="B Lotus"/>
          <w:sz w:val="24"/>
          <w:szCs w:val="24"/>
          <w:rtl/>
        </w:rPr>
        <w:t xml:space="preserve"> جرم خ</w:t>
      </w:r>
      <w:r w:rsidRPr="002D08F6">
        <w:rPr>
          <w:rFonts w:ascii="Calibri" w:eastAsia="Calibri" w:hAnsi="Calibri" w:cs="B Lotus" w:hint="cs"/>
          <w:sz w:val="24"/>
          <w:szCs w:val="24"/>
          <w:rtl/>
        </w:rPr>
        <w:t>یانت</w:t>
      </w:r>
      <w:r w:rsidRPr="002D08F6">
        <w:rPr>
          <w:rFonts w:ascii="Calibri" w:eastAsia="Calibri" w:hAnsi="Calibri" w:cs="B Lotus"/>
          <w:sz w:val="24"/>
          <w:szCs w:val="24"/>
          <w:rtl/>
        </w:rPr>
        <w:t xml:space="preserve"> در امانت با رو</w:t>
      </w:r>
      <w:r w:rsidRPr="002D08F6">
        <w:rPr>
          <w:rFonts w:ascii="Calibri" w:eastAsia="Calibri" w:hAnsi="Calibri" w:cs="B Lotus" w:hint="cs"/>
          <w:sz w:val="24"/>
          <w:szCs w:val="24"/>
          <w:rtl/>
        </w:rPr>
        <w:t>یکرد</w:t>
      </w:r>
      <w:r w:rsidRPr="002D08F6">
        <w:rPr>
          <w:rFonts w:ascii="Calibri" w:eastAsia="Calibri" w:hAnsi="Calibri" w:cs="B Lotus"/>
          <w:sz w:val="24"/>
          <w:szCs w:val="24"/>
          <w:rtl/>
        </w:rPr>
        <w:t xml:space="preserve"> دفاتر اسناد رسم</w:t>
      </w:r>
      <w:r w:rsidRPr="002D08F6">
        <w:rPr>
          <w:rFonts w:ascii="Calibri" w:eastAsia="Calibri" w:hAnsi="Calibri" w:cs="B Lotus" w:hint="cs"/>
          <w:sz w:val="24"/>
          <w:szCs w:val="24"/>
          <w:rtl/>
        </w:rPr>
        <w:t>ی</w:t>
      </w:r>
      <w:r w:rsidRPr="002D08F6">
        <w:rPr>
          <w:rFonts w:ascii="Calibri" w:eastAsia="Calibri" w:hAnsi="Calibri" w:cs="B Lotus"/>
          <w:sz w:val="24"/>
          <w:szCs w:val="24"/>
          <w:rtl/>
        </w:rPr>
        <w:t xml:space="preserve"> در قوان</w:t>
      </w:r>
      <w:r w:rsidRPr="002D08F6">
        <w:rPr>
          <w:rFonts w:ascii="Calibri" w:eastAsia="Calibri" w:hAnsi="Calibri" w:cs="B Lotus" w:hint="cs"/>
          <w:sz w:val="24"/>
          <w:szCs w:val="24"/>
          <w:rtl/>
        </w:rPr>
        <w:t>ین</w:t>
      </w:r>
      <w:r w:rsidRPr="002D08F6">
        <w:rPr>
          <w:rFonts w:ascii="Calibri" w:eastAsia="Calibri" w:hAnsi="Calibri" w:cs="B Lotus"/>
          <w:sz w:val="24"/>
          <w:szCs w:val="24"/>
          <w:rtl/>
        </w:rPr>
        <w:t xml:space="preserve"> موضوعه</w:t>
      </w:r>
      <w:r w:rsidRPr="002D08F6">
        <w:rPr>
          <w:rFonts w:ascii="Calibri" w:eastAsia="Calibri" w:hAnsi="Calibri" w:cs="B Lotus" w:hint="cs"/>
          <w:sz w:val="24"/>
          <w:szCs w:val="24"/>
          <w:rtl/>
        </w:rPr>
        <w:t xml:space="preserve"> انجام شد. این مقاله، به بررسی دقیق ماهیت جرم خیانت در امانت و نحوه روند تعقیب دادگاه انتظامی سردفتران و دفتریاران دفاتر اسناد رسمی در احکام و قوانین ثبت می‌پردازد. از نظر سابقه تفنینی، جرم خیانت در امانت با توجه به ماده 227 قانون مجازات عمومی سابق، جرم عمومی تلقی می‌شد. پس از پیروزی انقلاب اسلامی، با تصویب قانون تعزیرات (1362) و تقسیم جرائم به حق‌الله و حق‌الناس (ماده 159 قانون تعزیرات)، رویه قضایی، جرم مذکور را خصوصی (حق‌الناس) دانست.</w:t>
      </w:r>
    </w:p>
    <w:p w:rsidR="002D08F6" w:rsidRPr="002D08F6" w:rsidRDefault="002D08F6" w:rsidP="00754754">
      <w:pPr>
        <w:spacing w:line="276" w:lineRule="auto"/>
        <w:jc w:val="both"/>
        <w:rPr>
          <w:rFonts w:ascii="Calibri" w:eastAsia="Calibri" w:hAnsi="Calibri" w:cs="B Lotus"/>
          <w:sz w:val="24"/>
          <w:szCs w:val="24"/>
          <w:rtl/>
        </w:rPr>
      </w:pPr>
      <w:r w:rsidRPr="002D08F6">
        <w:rPr>
          <w:rFonts w:ascii="Calibri" w:eastAsia="Calibri" w:hAnsi="Calibri" w:cs="B Lotus" w:hint="cs"/>
          <w:sz w:val="24"/>
          <w:szCs w:val="24"/>
          <w:rtl/>
        </w:rPr>
        <w:t xml:space="preserve">پژوهشی توسط فرجیها و اصغری (1390) تحت عنوان </w:t>
      </w:r>
      <w:r w:rsidRPr="002D08F6">
        <w:rPr>
          <w:rFonts w:ascii="Calibri" w:eastAsia="Calibri" w:hAnsi="Calibri" w:cs="B Lotus"/>
          <w:sz w:val="24"/>
          <w:szCs w:val="24"/>
          <w:rtl/>
        </w:rPr>
        <w:t>کلاه‌بردار</w:t>
      </w:r>
      <w:r w:rsidRPr="002D08F6">
        <w:rPr>
          <w:rFonts w:ascii="Calibri" w:eastAsia="Calibri" w:hAnsi="Calibri" w:cs="B Lotus" w:hint="cs"/>
          <w:sz w:val="24"/>
          <w:szCs w:val="24"/>
          <w:rtl/>
        </w:rPr>
        <w:t>ی</w:t>
      </w:r>
      <w:r w:rsidRPr="002D08F6">
        <w:rPr>
          <w:rFonts w:ascii="Calibri" w:eastAsia="Calibri" w:hAnsi="Calibri" w:cs="B Lotus"/>
          <w:sz w:val="24"/>
          <w:szCs w:val="24"/>
          <w:rtl/>
        </w:rPr>
        <w:t xml:space="preserve"> و خ</w:t>
      </w:r>
      <w:r w:rsidRPr="002D08F6">
        <w:rPr>
          <w:rFonts w:ascii="Calibri" w:eastAsia="Calibri" w:hAnsi="Calibri" w:cs="B Lotus" w:hint="cs"/>
          <w:sz w:val="24"/>
          <w:szCs w:val="24"/>
          <w:rtl/>
        </w:rPr>
        <w:t>یانت</w:t>
      </w:r>
      <w:r w:rsidRPr="002D08F6">
        <w:rPr>
          <w:rFonts w:ascii="Calibri" w:eastAsia="Calibri" w:hAnsi="Calibri" w:cs="B Lotus"/>
          <w:sz w:val="24"/>
          <w:szCs w:val="24"/>
          <w:rtl/>
        </w:rPr>
        <w:t xml:space="preserve"> در امانت از طر</w:t>
      </w:r>
      <w:r w:rsidRPr="002D08F6">
        <w:rPr>
          <w:rFonts w:ascii="Calibri" w:eastAsia="Calibri" w:hAnsi="Calibri" w:cs="B Lotus" w:hint="cs"/>
          <w:sz w:val="24"/>
          <w:szCs w:val="24"/>
          <w:rtl/>
        </w:rPr>
        <w:t>یق</w:t>
      </w:r>
      <w:r w:rsidRPr="002D08F6">
        <w:rPr>
          <w:rFonts w:ascii="Calibri" w:eastAsia="Calibri" w:hAnsi="Calibri" w:cs="B Lotus"/>
          <w:sz w:val="24"/>
          <w:szCs w:val="24"/>
          <w:rtl/>
        </w:rPr>
        <w:t xml:space="preserve"> مؤسسه‌ها</w:t>
      </w:r>
      <w:r w:rsidRPr="002D08F6">
        <w:rPr>
          <w:rFonts w:ascii="Calibri" w:eastAsia="Calibri" w:hAnsi="Calibri" w:cs="B Lotus" w:hint="cs"/>
          <w:sz w:val="24"/>
          <w:szCs w:val="24"/>
          <w:rtl/>
        </w:rPr>
        <w:t>ی</w:t>
      </w:r>
      <w:r w:rsidRPr="002D08F6">
        <w:rPr>
          <w:rFonts w:ascii="Calibri" w:eastAsia="Calibri" w:hAnsi="Calibri" w:cs="B Lotus"/>
          <w:sz w:val="24"/>
          <w:szCs w:val="24"/>
          <w:rtl/>
        </w:rPr>
        <w:t xml:space="preserve"> خ</w:t>
      </w:r>
      <w:r w:rsidRPr="002D08F6">
        <w:rPr>
          <w:rFonts w:ascii="Calibri" w:eastAsia="Calibri" w:hAnsi="Calibri" w:cs="B Lotus" w:hint="cs"/>
          <w:sz w:val="24"/>
          <w:szCs w:val="24"/>
          <w:rtl/>
        </w:rPr>
        <w:t>یریه؛</w:t>
      </w:r>
      <w:r w:rsidRPr="002D08F6">
        <w:rPr>
          <w:rFonts w:ascii="Calibri" w:eastAsia="Calibri" w:hAnsi="Calibri" w:cs="B Lotus"/>
          <w:sz w:val="24"/>
          <w:szCs w:val="24"/>
          <w:rtl/>
        </w:rPr>
        <w:t xml:space="preserve"> رو</w:t>
      </w:r>
      <w:r w:rsidRPr="002D08F6">
        <w:rPr>
          <w:rFonts w:ascii="Calibri" w:eastAsia="Calibri" w:hAnsi="Calibri" w:cs="B Lotus" w:hint="cs"/>
          <w:sz w:val="24"/>
          <w:szCs w:val="24"/>
          <w:rtl/>
        </w:rPr>
        <w:t>یکرد</w:t>
      </w:r>
      <w:r w:rsidRPr="002D08F6">
        <w:rPr>
          <w:rFonts w:ascii="Calibri" w:eastAsia="Calibri" w:hAnsi="Calibri" w:cs="B Lotus"/>
          <w:sz w:val="24"/>
          <w:szCs w:val="24"/>
          <w:rtl/>
        </w:rPr>
        <w:t xml:space="preserve"> تطب</w:t>
      </w:r>
      <w:r w:rsidRPr="002D08F6">
        <w:rPr>
          <w:rFonts w:ascii="Calibri" w:eastAsia="Calibri" w:hAnsi="Calibri" w:cs="B Lotus" w:hint="cs"/>
          <w:sz w:val="24"/>
          <w:szCs w:val="24"/>
          <w:rtl/>
        </w:rPr>
        <w:t>یقی</w:t>
      </w:r>
      <w:r w:rsidRPr="002D08F6">
        <w:rPr>
          <w:rFonts w:ascii="Calibri" w:eastAsia="Calibri" w:hAnsi="Calibri" w:cs="B Lotus"/>
          <w:sz w:val="24"/>
          <w:szCs w:val="24"/>
          <w:rtl/>
        </w:rPr>
        <w:t xml:space="preserve"> </w:t>
      </w:r>
      <w:r w:rsidRPr="002D08F6">
        <w:rPr>
          <w:rFonts w:ascii="Calibri" w:eastAsia="Calibri" w:hAnsi="Calibri" w:cs="B Lotus" w:hint="cs"/>
          <w:sz w:val="24"/>
          <w:szCs w:val="24"/>
          <w:rtl/>
        </w:rPr>
        <w:t xml:space="preserve">انجام شد. </w:t>
      </w:r>
      <w:r w:rsidRPr="002D08F6">
        <w:rPr>
          <w:rFonts w:ascii="Calibri" w:eastAsia="Calibri" w:hAnsi="Calibri" w:cs="B Lotus"/>
          <w:sz w:val="24"/>
          <w:szCs w:val="24"/>
          <w:rtl/>
        </w:rPr>
        <w:t>ا</w:t>
      </w:r>
      <w:r w:rsidRPr="002D08F6">
        <w:rPr>
          <w:rFonts w:ascii="Calibri" w:eastAsia="Calibri" w:hAnsi="Calibri" w:cs="B Lotus" w:hint="cs"/>
          <w:sz w:val="24"/>
          <w:szCs w:val="24"/>
          <w:rtl/>
        </w:rPr>
        <w:t>ین</w:t>
      </w:r>
      <w:r w:rsidRPr="002D08F6">
        <w:rPr>
          <w:rFonts w:ascii="Calibri" w:eastAsia="Calibri" w:hAnsi="Calibri" w:cs="B Lotus"/>
          <w:sz w:val="24"/>
          <w:szCs w:val="24"/>
          <w:rtl/>
        </w:rPr>
        <w:t xml:space="preserve"> مقاله بر آن است تا ضمن تشر</w:t>
      </w:r>
      <w:r w:rsidRPr="002D08F6">
        <w:rPr>
          <w:rFonts w:ascii="Calibri" w:eastAsia="Calibri" w:hAnsi="Calibri" w:cs="B Lotus" w:hint="cs"/>
          <w:sz w:val="24"/>
          <w:szCs w:val="24"/>
          <w:rtl/>
        </w:rPr>
        <w:t>یح</w:t>
      </w:r>
      <w:r w:rsidRPr="002D08F6">
        <w:rPr>
          <w:rFonts w:ascii="Calibri" w:eastAsia="Calibri" w:hAnsi="Calibri" w:cs="B Lotus"/>
          <w:sz w:val="24"/>
          <w:szCs w:val="24"/>
          <w:rtl/>
        </w:rPr>
        <w:t xml:space="preserve"> چهارچوب مفهوم</w:t>
      </w:r>
      <w:r w:rsidRPr="002D08F6">
        <w:rPr>
          <w:rFonts w:ascii="Calibri" w:eastAsia="Calibri" w:hAnsi="Calibri" w:cs="B Lotus" w:hint="cs"/>
          <w:sz w:val="24"/>
          <w:szCs w:val="24"/>
          <w:rtl/>
        </w:rPr>
        <w:t>ی</w:t>
      </w:r>
      <w:r w:rsidRPr="002D08F6">
        <w:rPr>
          <w:rFonts w:ascii="Calibri" w:eastAsia="Calibri" w:hAnsi="Calibri" w:cs="B Lotus"/>
          <w:sz w:val="24"/>
          <w:szCs w:val="24"/>
          <w:rtl/>
        </w:rPr>
        <w:t xml:space="preserve"> و وضع</w:t>
      </w:r>
      <w:r w:rsidRPr="002D08F6">
        <w:rPr>
          <w:rFonts w:ascii="Calibri" w:eastAsia="Calibri" w:hAnsi="Calibri" w:cs="B Lotus" w:hint="cs"/>
          <w:sz w:val="24"/>
          <w:szCs w:val="24"/>
          <w:rtl/>
        </w:rPr>
        <w:t>یت</w:t>
      </w:r>
      <w:r w:rsidRPr="002D08F6">
        <w:rPr>
          <w:rFonts w:ascii="Calibri" w:eastAsia="Calibri" w:hAnsi="Calibri" w:cs="B Lotus"/>
          <w:sz w:val="24"/>
          <w:szCs w:val="24"/>
          <w:rtl/>
        </w:rPr>
        <w:t xml:space="preserve"> کنون</w:t>
      </w:r>
      <w:r w:rsidRPr="002D08F6">
        <w:rPr>
          <w:rFonts w:ascii="Calibri" w:eastAsia="Calibri" w:hAnsi="Calibri" w:cs="B Lotus" w:hint="cs"/>
          <w:sz w:val="24"/>
          <w:szCs w:val="24"/>
          <w:rtl/>
        </w:rPr>
        <w:t>ی</w:t>
      </w:r>
      <w:r w:rsidRPr="002D08F6">
        <w:rPr>
          <w:rFonts w:ascii="Calibri" w:eastAsia="Calibri" w:hAnsi="Calibri" w:cs="B Lotus"/>
          <w:sz w:val="24"/>
          <w:szCs w:val="24"/>
          <w:rtl/>
        </w:rPr>
        <w:t xml:space="preserve"> جرم‌های ارتکاب</w:t>
      </w:r>
      <w:r w:rsidRPr="002D08F6">
        <w:rPr>
          <w:rFonts w:ascii="Calibri" w:eastAsia="Calibri" w:hAnsi="Calibri" w:cs="B Lotus" w:hint="cs"/>
          <w:sz w:val="24"/>
          <w:szCs w:val="24"/>
          <w:rtl/>
        </w:rPr>
        <w:t>ی</w:t>
      </w:r>
      <w:r w:rsidRPr="002D08F6">
        <w:rPr>
          <w:rFonts w:ascii="Calibri" w:eastAsia="Calibri" w:hAnsi="Calibri" w:cs="B Lotus"/>
          <w:sz w:val="24"/>
          <w:szCs w:val="24"/>
          <w:rtl/>
        </w:rPr>
        <w:t xml:space="preserve"> از رهگذر مؤسسه‌های خ</w:t>
      </w:r>
      <w:r w:rsidRPr="002D08F6">
        <w:rPr>
          <w:rFonts w:ascii="Calibri" w:eastAsia="Calibri" w:hAnsi="Calibri" w:cs="B Lotus" w:hint="cs"/>
          <w:sz w:val="24"/>
          <w:szCs w:val="24"/>
          <w:rtl/>
        </w:rPr>
        <w:t>یریه،</w:t>
      </w:r>
      <w:r w:rsidRPr="002D08F6">
        <w:rPr>
          <w:rFonts w:ascii="Calibri" w:eastAsia="Calibri" w:hAnsi="Calibri" w:cs="B Lotus"/>
          <w:sz w:val="24"/>
          <w:szCs w:val="24"/>
          <w:rtl/>
        </w:rPr>
        <w:t xml:space="preserve"> با استفاده از روش نمونه پژوه</w:t>
      </w:r>
      <w:r w:rsidRPr="002D08F6">
        <w:rPr>
          <w:rFonts w:ascii="Calibri" w:eastAsia="Calibri" w:hAnsi="Calibri" w:cs="B Lotus" w:hint="cs"/>
          <w:sz w:val="24"/>
          <w:szCs w:val="24"/>
          <w:rtl/>
        </w:rPr>
        <w:t>ی،</w:t>
      </w:r>
      <w:r w:rsidRPr="002D08F6">
        <w:rPr>
          <w:rFonts w:ascii="Calibri" w:eastAsia="Calibri" w:hAnsi="Calibri" w:cs="B Lotus"/>
          <w:sz w:val="24"/>
          <w:szCs w:val="24"/>
          <w:rtl/>
        </w:rPr>
        <w:t xml:space="preserve"> رو</w:t>
      </w:r>
      <w:r w:rsidRPr="002D08F6">
        <w:rPr>
          <w:rFonts w:ascii="Calibri" w:eastAsia="Calibri" w:hAnsi="Calibri" w:cs="B Lotus" w:hint="cs"/>
          <w:sz w:val="24"/>
          <w:szCs w:val="24"/>
          <w:rtl/>
        </w:rPr>
        <w:t>یکرد</w:t>
      </w:r>
      <w:r w:rsidRPr="002D08F6">
        <w:rPr>
          <w:rFonts w:ascii="Calibri" w:eastAsia="Calibri" w:hAnsi="Calibri" w:cs="B Lotus"/>
          <w:sz w:val="24"/>
          <w:szCs w:val="24"/>
          <w:rtl/>
        </w:rPr>
        <w:t xml:space="preserve"> حقوق ک</w:t>
      </w:r>
      <w:r w:rsidRPr="002D08F6">
        <w:rPr>
          <w:rFonts w:ascii="Calibri" w:eastAsia="Calibri" w:hAnsi="Calibri" w:cs="B Lotus" w:hint="cs"/>
          <w:sz w:val="24"/>
          <w:szCs w:val="24"/>
          <w:rtl/>
        </w:rPr>
        <w:t>یفری</w:t>
      </w:r>
      <w:r w:rsidRPr="002D08F6">
        <w:rPr>
          <w:rFonts w:ascii="Calibri" w:eastAsia="Calibri" w:hAnsi="Calibri" w:cs="B Lotus"/>
          <w:sz w:val="24"/>
          <w:szCs w:val="24"/>
          <w:rtl/>
        </w:rPr>
        <w:t xml:space="preserve"> ا</w:t>
      </w:r>
      <w:r w:rsidRPr="002D08F6">
        <w:rPr>
          <w:rFonts w:ascii="Calibri" w:eastAsia="Calibri" w:hAnsi="Calibri" w:cs="B Lotus" w:hint="cs"/>
          <w:sz w:val="24"/>
          <w:szCs w:val="24"/>
          <w:rtl/>
        </w:rPr>
        <w:t>یران</w:t>
      </w:r>
      <w:r w:rsidRPr="002D08F6">
        <w:rPr>
          <w:rFonts w:ascii="Calibri" w:eastAsia="Calibri" w:hAnsi="Calibri" w:cs="B Lotus"/>
          <w:sz w:val="24"/>
          <w:szCs w:val="24"/>
          <w:rtl/>
        </w:rPr>
        <w:t xml:space="preserve"> و نظام تطب</w:t>
      </w:r>
      <w:r w:rsidRPr="002D08F6">
        <w:rPr>
          <w:rFonts w:ascii="Calibri" w:eastAsia="Calibri" w:hAnsi="Calibri" w:cs="B Lotus" w:hint="cs"/>
          <w:sz w:val="24"/>
          <w:szCs w:val="24"/>
          <w:rtl/>
        </w:rPr>
        <w:t>یقی</w:t>
      </w:r>
      <w:r w:rsidRPr="002D08F6">
        <w:rPr>
          <w:rFonts w:ascii="Calibri" w:eastAsia="Calibri" w:hAnsi="Calibri" w:cs="B Lotus"/>
          <w:sz w:val="24"/>
          <w:szCs w:val="24"/>
          <w:rtl/>
        </w:rPr>
        <w:t xml:space="preserve"> نسبت به جرم کلاه‌برداری و خ</w:t>
      </w:r>
      <w:r w:rsidRPr="002D08F6">
        <w:rPr>
          <w:rFonts w:ascii="Calibri" w:eastAsia="Calibri" w:hAnsi="Calibri" w:cs="B Lotus" w:hint="cs"/>
          <w:sz w:val="24"/>
          <w:szCs w:val="24"/>
          <w:rtl/>
        </w:rPr>
        <w:t>یانت</w:t>
      </w:r>
      <w:r w:rsidRPr="002D08F6">
        <w:rPr>
          <w:rFonts w:ascii="Calibri" w:eastAsia="Calibri" w:hAnsi="Calibri" w:cs="B Lotus"/>
          <w:sz w:val="24"/>
          <w:szCs w:val="24"/>
          <w:rtl/>
        </w:rPr>
        <w:t xml:space="preserve"> در امانت را مورد تجز</w:t>
      </w:r>
      <w:r w:rsidRPr="002D08F6">
        <w:rPr>
          <w:rFonts w:ascii="Calibri" w:eastAsia="Calibri" w:hAnsi="Calibri" w:cs="B Lotus" w:hint="cs"/>
          <w:sz w:val="24"/>
          <w:szCs w:val="24"/>
          <w:rtl/>
        </w:rPr>
        <w:t>یه</w:t>
      </w:r>
      <w:r w:rsidRPr="002D08F6">
        <w:rPr>
          <w:rFonts w:ascii="Calibri" w:eastAsia="Calibri" w:hAnsi="Calibri" w:cs="B Lotus"/>
          <w:sz w:val="24"/>
          <w:szCs w:val="24"/>
          <w:rtl/>
        </w:rPr>
        <w:t xml:space="preserve"> و تحل</w:t>
      </w:r>
      <w:r w:rsidRPr="002D08F6">
        <w:rPr>
          <w:rFonts w:ascii="Calibri" w:eastAsia="Calibri" w:hAnsi="Calibri" w:cs="B Lotus" w:hint="cs"/>
          <w:sz w:val="24"/>
          <w:szCs w:val="24"/>
          <w:rtl/>
        </w:rPr>
        <w:t>یل</w:t>
      </w:r>
      <w:r w:rsidRPr="002D08F6">
        <w:rPr>
          <w:rFonts w:ascii="Calibri" w:eastAsia="Calibri" w:hAnsi="Calibri" w:cs="B Lotus"/>
          <w:sz w:val="24"/>
          <w:szCs w:val="24"/>
          <w:rtl/>
        </w:rPr>
        <w:t xml:space="preserve"> قرار دهد. آشنا</w:t>
      </w:r>
      <w:r w:rsidRPr="002D08F6">
        <w:rPr>
          <w:rFonts w:ascii="Calibri" w:eastAsia="Calibri" w:hAnsi="Calibri" w:cs="B Lotus" w:hint="cs"/>
          <w:sz w:val="24"/>
          <w:szCs w:val="24"/>
          <w:rtl/>
        </w:rPr>
        <w:t>یی</w:t>
      </w:r>
      <w:r w:rsidRPr="002D08F6">
        <w:rPr>
          <w:rFonts w:ascii="Calibri" w:eastAsia="Calibri" w:hAnsi="Calibri" w:cs="B Lotus"/>
          <w:sz w:val="24"/>
          <w:szCs w:val="24"/>
          <w:rtl/>
        </w:rPr>
        <w:t xml:space="preserve"> با </w:t>
      </w:r>
      <w:r w:rsidRPr="002D08F6">
        <w:rPr>
          <w:rFonts w:ascii="Calibri" w:eastAsia="Calibri" w:hAnsi="Calibri" w:cs="B Lotus" w:hint="cs"/>
          <w:sz w:val="24"/>
          <w:szCs w:val="24"/>
          <w:rtl/>
        </w:rPr>
        <w:t>تجربه‌های</w:t>
      </w:r>
      <w:r w:rsidRPr="002D08F6">
        <w:rPr>
          <w:rFonts w:ascii="Calibri" w:eastAsia="Calibri" w:hAnsi="Calibri" w:cs="B Lotus"/>
          <w:sz w:val="24"/>
          <w:szCs w:val="24"/>
          <w:rtl/>
        </w:rPr>
        <w:t xml:space="preserve"> قانون</w:t>
      </w:r>
      <w:r w:rsidRPr="002D08F6">
        <w:rPr>
          <w:rFonts w:ascii="Calibri" w:eastAsia="Calibri" w:hAnsi="Calibri" w:cs="B Lotus" w:hint="cs"/>
          <w:sz w:val="24"/>
          <w:szCs w:val="24"/>
          <w:rtl/>
        </w:rPr>
        <w:t>ی</w:t>
      </w:r>
      <w:r w:rsidRPr="002D08F6">
        <w:rPr>
          <w:rFonts w:ascii="Calibri" w:eastAsia="Calibri" w:hAnsi="Calibri" w:cs="B Lotus"/>
          <w:sz w:val="24"/>
          <w:szCs w:val="24"/>
          <w:rtl/>
        </w:rPr>
        <w:t xml:space="preserve"> و قضا</w:t>
      </w:r>
      <w:r w:rsidRPr="002D08F6">
        <w:rPr>
          <w:rFonts w:ascii="Calibri" w:eastAsia="Calibri" w:hAnsi="Calibri" w:cs="B Lotus" w:hint="cs"/>
          <w:sz w:val="24"/>
          <w:szCs w:val="24"/>
          <w:rtl/>
        </w:rPr>
        <w:t>یی</w:t>
      </w:r>
      <w:r w:rsidRPr="002D08F6">
        <w:rPr>
          <w:rFonts w:ascii="Calibri" w:eastAsia="Calibri" w:hAnsi="Calibri" w:cs="B Lotus"/>
          <w:sz w:val="24"/>
          <w:szCs w:val="24"/>
          <w:rtl/>
        </w:rPr>
        <w:t xml:space="preserve"> د</w:t>
      </w:r>
      <w:r w:rsidRPr="002D08F6">
        <w:rPr>
          <w:rFonts w:ascii="Calibri" w:eastAsia="Calibri" w:hAnsi="Calibri" w:cs="B Lotus" w:hint="cs"/>
          <w:sz w:val="24"/>
          <w:szCs w:val="24"/>
          <w:rtl/>
        </w:rPr>
        <w:t>یگر</w:t>
      </w:r>
      <w:r w:rsidRPr="002D08F6">
        <w:rPr>
          <w:rFonts w:ascii="Calibri" w:eastAsia="Calibri" w:hAnsi="Calibri" w:cs="B Lotus"/>
          <w:sz w:val="24"/>
          <w:szCs w:val="24"/>
          <w:rtl/>
        </w:rPr>
        <w:t xml:space="preserve"> نظام‌های ک</w:t>
      </w:r>
      <w:r w:rsidRPr="002D08F6">
        <w:rPr>
          <w:rFonts w:ascii="Calibri" w:eastAsia="Calibri" w:hAnsi="Calibri" w:cs="B Lotus" w:hint="cs"/>
          <w:sz w:val="24"/>
          <w:szCs w:val="24"/>
          <w:rtl/>
        </w:rPr>
        <w:t>یفری</w:t>
      </w:r>
      <w:r w:rsidRPr="002D08F6">
        <w:rPr>
          <w:rFonts w:ascii="Calibri" w:eastAsia="Calibri" w:hAnsi="Calibri" w:cs="B Lotus"/>
          <w:sz w:val="24"/>
          <w:szCs w:val="24"/>
          <w:rtl/>
        </w:rPr>
        <w:t xml:space="preserve"> در برابر جرائم مؤسسه‌های خ</w:t>
      </w:r>
      <w:r w:rsidRPr="002D08F6">
        <w:rPr>
          <w:rFonts w:ascii="Calibri" w:eastAsia="Calibri" w:hAnsi="Calibri" w:cs="B Lotus" w:hint="cs"/>
          <w:sz w:val="24"/>
          <w:szCs w:val="24"/>
          <w:rtl/>
        </w:rPr>
        <w:t>یریه</w:t>
      </w:r>
      <w:r w:rsidRPr="002D08F6">
        <w:rPr>
          <w:rFonts w:ascii="Calibri" w:eastAsia="Calibri" w:hAnsi="Calibri" w:cs="B Lotus"/>
          <w:sz w:val="24"/>
          <w:szCs w:val="24"/>
          <w:rtl/>
        </w:rPr>
        <w:t xml:space="preserve"> بی‌تردید افق‌های جد</w:t>
      </w:r>
      <w:r w:rsidRPr="002D08F6">
        <w:rPr>
          <w:rFonts w:ascii="Calibri" w:eastAsia="Calibri" w:hAnsi="Calibri" w:cs="B Lotus" w:hint="cs"/>
          <w:sz w:val="24"/>
          <w:szCs w:val="24"/>
          <w:rtl/>
        </w:rPr>
        <w:t>یدی</w:t>
      </w:r>
      <w:r w:rsidRPr="002D08F6">
        <w:rPr>
          <w:rFonts w:ascii="Calibri" w:eastAsia="Calibri" w:hAnsi="Calibri" w:cs="B Lotus"/>
          <w:sz w:val="24"/>
          <w:szCs w:val="24"/>
          <w:rtl/>
        </w:rPr>
        <w:t xml:space="preserve"> را پ</w:t>
      </w:r>
      <w:r w:rsidRPr="002D08F6">
        <w:rPr>
          <w:rFonts w:ascii="Calibri" w:eastAsia="Calibri" w:hAnsi="Calibri" w:cs="B Lotus" w:hint="cs"/>
          <w:sz w:val="24"/>
          <w:szCs w:val="24"/>
          <w:rtl/>
        </w:rPr>
        <w:t>یش</w:t>
      </w:r>
      <w:r w:rsidRPr="002D08F6">
        <w:rPr>
          <w:rFonts w:ascii="Calibri" w:eastAsia="Calibri" w:hAnsi="Calibri" w:cs="B Lotus"/>
          <w:sz w:val="24"/>
          <w:szCs w:val="24"/>
          <w:rtl/>
        </w:rPr>
        <w:t xml:space="preserve"> رو</w:t>
      </w:r>
      <w:r w:rsidRPr="002D08F6">
        <w:rPr>
          <w:rFonts w:ascii="Calibri" w:eastAsia="Calibri" w:hAnsi="Calibri" w:cs="B Lotus" w:hint="cs"/>
          <w:sz w:val="24"/>
          <w:szCs w:val="24"/>
          <w:rtl/>
        </w:rPr>
        <w:t>ی</w:t>
      </w:r>
      <w:r w:rsidRPr="002D08F6">
        <w:rPr>
          <w:rFonts w:ascii="Calibri" w:eastAsia="Calibri" w:hAnsi="Calibri" w:cs="B Lotus"/>
          <w:sz w:val="24"/>
          <w:szCs w:val="24"/>
          <w:rtl/>
        </w:rPr>
        <w:t xml:space="preserve"> نظام مداخله‌های ک</w:t>
      </w:r>
      <w:r w:rsidRPr="002D08F6">
        <w:rPr>
          <w:rFonts w:ascii="Calibri" w:eastAsia="Calibri" w:hAnsi="Calibri" w:cs="B Lotus" w:hint="cs"/>
          <w:sz w:val="24"/>
          <w:szCs w:val="24"/>
          <w:rtl/>
        </w:rPr>
        <w:t>یفری</w:t>
      </w:r>
      <w:r w:rsidRPr="002D08F6">
        <w:rPr>
          <w:rFonts w:ascii="Calibri" w:eastAsia="Calibri" w:hAnsi="Calibri" w:cs="B Lotus"/>
          <w:sz w:val="24"/>
          <w:szCs w:val="24"/>
          <w:rtl/>
        </w:rPr>
        <w:t xml:space="preserve"> و فرا ک</w:t>
      </w:r>
      <w:r w:rsidRPr="002D08F6">
        <w:rPr>
          <w:rFonts w:ascii="Calibri" w:eastAsia="Calibri" w:hAnsi="Calibri" w:cs="B Lotus" w:hint="cs"/>
          <w:sz w:val="24"/>
          <w:szCs w:val="24"/>
          <w:rtl/>
        </w:rPr>
        <w:t>یفری</w:t>
      </w:r>
      <w:r w:rsidRPr="002D08F6">
        <w:rPr>
          <w:rFonts w:ascii="Calibri" w:eastAsia="Calibri" w:hAnsi="Calibri" w:cs="B Lotus"/>
          <w:sz w:val="24"/>
          <w:szCs w:val="24"/>
          <w:rtl/>
        </w:rPr>
        <w:t xml:space="preserve"> در ا</w:t>
      </w:r>
      <w:r w:rsidRPr="002D08F6">
        <w:rPr>
          <w:rFonts w:ascii="Calibri" w:eastAsia="Calibri" w:hAnsi="Calibri" w:cs="B Lotus" w:hint="cs"/>
          <w:sz w:val="24"/>
          <w:szCs w:val="24"/>
          <w:rtl/>
        </w:rPr>
        <w:t>یران</w:t>
      </w:r>
      <w:r w:rsidRPr="002D08F6">
        <w:rPr>
          <w:rFonts w:ascii="Calibri" w:eastAsia="Calibri" w:hAnsi="Calibri" w:cs="B Lotus"/>
          <w:sz w:val="24"/>
          <w:szCs w:val="24"/>
          <w:rtl/>
        </w:rPr>
        <w:t xml:space="preserve"> قرار خواهد داد</w:t>
      </w:r>
    </w:p>
    <w:p w:rsidR="00852DEF" w:rsidRPr="00754754" w:rsidRDefault="002D08F6" w:rsidP="00754754">
      <w:pPr>
        <w:jc w:val="both"/>
        <w:rPr>
          <w:rFonts w:cs="B Lotus"/>
          <w:sz w:val="24"/>
          <w:szCs w:val="24"/>
          <w:rtl/>
        </w:rPr>
      </w:pPr>
      <w:r w:rsidRPr="00754754">
        <w:rPr>
          <w:rFonts w:ascii="Calibri" w:eastAsia="Calibri" w:hAnsi="Calibri" w:cs="B Lotus" w:hint="cs"/>
          <w:sz w:val="24"/>
          <w:szCs w:val="24"/>
          <w:rtl/>
        </w:rPr>
        <w:lastRenderedPageBreak/>
        <w:t>پژوهشی توسط کلانتری (1392) تحت عنوان</w:t>
      </w:r>
      <w:r w:rsidRPr="00754754">
        <w:rPr>
          <w:rFonts w:ascii="Calibri" w:eastAsia="Calibri" w:hAnsi="Calibri" w:cs="B Lotus"/>
          <w:sz w:val="24"/>
          <w:szCs w:val="24"/>
          <w:rtl/>
          <w:lang w:bidi="ar-SA"/>
        </w:rPr>
        <w:t xml:space="preserve"> </w:t>
      </w:r>
      <w:r w:rsidRPr="00754754">
        <w:rPr>
          <w:rFonts w:ascii="Calibri" w:eastAsia="Calibri" w:hAnsi="Calibri" w:cs="B Lotus"/>
          <w:sz w:val="24"/>
          <w:szCs w:val="24"/>
          <w:rtl/>
        </w:rPr>
        <w:t>وجوه افتراق جرا</w:t>
      </w:r>
      <w:r w:rsidRPr="00754754">
        <w:rPr>
          <w:rFonts w:ascii="Calibri" w:eastAsia="Calibri" w:hAnsi="Calibri" w:cs="B Lotus" w:hint="cs"/>
          <w:sz w:val="24"/>
          <w:szCs w:val="24"/>
          <w:rtl/>
        </w:rPr>
        <w:t>یم</w:t>
      </w:r>
      <w:r w:rsidRPr="00754754">
        <w:rPr>
          <w:rFonts w:ascii="Calibri" w:eastAsia="Calibri" w:hAnsi="Calibri" w:cs="B Lotus"/>
          <w:sz w:val="24"/>
          <w:szCs w:val="24"/>
          <w:rtl/>
        </w:rPr>
        <w:t xml:space="preserve"> کلاهبردار</w:t>
      </w:r>
      <w:r w:rsidRPr="00754754">
        <w:rPr>
          <w:rFonts w:ascii="Calibri" w:eastAsia="Calibri" w:hAnsi="Calibri" w:cs="B Lotus" w:hint="cs"/>
          <w:sz w:val="24"/>
          <w:szCs w:val="24"/>
          <w:rtl/>
        </w:rPr>
        <w:t>ی،</w:t>
      </w:r>
      <w:r w:rsidRPr="00754754">
        <w:rPr>
          <w:rFonts w:ascii="Calibri" w:eastAsia="Calibri" w:hAnsi="Calibri" w:cs="B Lotus"/>
          <w:sz w:val="24"/>
          <w:szCs w:val="24"/>
          <w:rtl/>
        </w:rPr>
        <w:t xml:space="preserve"> خ</w:t>
      </w:r>
      <w:r w:rsidRPr="00754754">
        <w:rPr>
          <w:rFonts w:ascii="Calibri" w:eastAsia="Calibri" w:hAnsi="Calibri" w:cs="B Lotus" w:hint="cs"/>
          <w:sz w:val="24"/>
          <w:szCs w:val="24"/>
          <w:rtl/>
        </w:rPr>
        <w:t>یانت</w:t>
      </w:r>
      <w:r w:rsidRPr="00754754">
        <w:rPr>
          <w:rFonts w:ascii="Calibri" w:eastAsia="Calibri" w:hAnsi="Calibri" w:cs="B Lotus"/>
          <w:sz w:val="24"/>
          <w:szCs w:val="24"/>
          <w:rtl/>
        </w:rPr>
        <w:t xml:space="preserve"> در امانت و سرقت تعز</w:t>
      </w:r>
      <w:r w:rsidRPr="00754754">
        <w:rPr>
          <w:rFonts w:ascii="Calibri" w:eastAsia="Calibri" w:hAnsi="Calibri" w:cs="B Lotus" w:hint="cs"/>
          <w:sz w:val="24"/>
          <w:szCs w:val="24"/>
          <w:rtl/>
        </w:rPr>
        <w:t xml:space="preserve">یری انجام شد. نگارنده در این مطالعه بیان می دارد که  </w:t>
      </w:r>
      <w:r w:rsidRPr="00754754">
        <w:rPr>
          <w:rFonts w:ascii="Calibri" w:eastAsia="Calibri" w:hAnsi="Calibri" w:cs="B Lotus"/>
          <w:sz w:val="24"/>
          <w:szCs w:val="24"/>
          <w:rtl/>
        </w:rPr>
        <w:t>کلاهبردار</w:t>
      </w:r>
      <w:r w:rsidRPr="00754754">
        <w:rPr>
          <w:rFonts w:ascii="Calibri" w:eastAsia="Calibri" w:hAnsi="Calibri" w:cs="B Lotus" w:hint="cs"/>
          <w:sz w:val="24"/>
          <w:szCs w:val="24"/>
          <w:rtl/>
        </w:rPr>
        <w:t>ی،</w:t>
      </w:r>
      <w:r w:rsidRPr="00754754">
        <w:rPr>
          <w:rFonts w:ascii="Calibri" w:eastAsia="Calibri" w:hAnsi="Calibri" w:cs="B Lotus"/>
          <w:sz w:val="24"/>
          <w:szCs w:val="24"/>
          <w:rtl/>
        </w:rPr>
        <w:t xml:space="preserve"> خ</w:t>
      </w:r>
      <w:r w:rsidRPr="00754754">
        <w:rPr>
          <w:rFonts w:ascii="Calibri" w:eastAsia="Calibri" w:hAnsi="Calibri" w:cs="B Lotus" w:hint="cs"/>
          <w:sz w:val="24"/>
          <w:szCs w:val="24"/>
          <w:rtl/>
        </w:rPr>
        <w:t>یانت</w:t>
      </w:r>
      <w:r w:rsidRPr="00754754">
        <w:rPr>
          <w:rFonts w:ascii="Calibri" w:eastAsia="Calibri" w:hAnsi="Calibri" w:cs="B Lotus"/>
          <w:sz w:val="24"/>
          <w:szCs w:val="24"/>
          <w:rtl/>
        </w:rPr>
        <w:t xml:space="preserve"> در امانت و سرقت تعز</w:t>
      </w:r>
      <w:r w:rsidRPr="00754754">
        <w:rPr>
          <w:rFonts w:ascii="Calibri" w:eastAsia="Calibri" w:hAnsi="Calibri" w:cs="B Lotus" w:hint="cs"/>
          <w:sz w:val="24"/>
          <w:szCs w:val="24"/>
          <w:rtl/>
        </w:rPr>
        <w:t>یری</w:t>
      </w:r>
      <w:r w:rsidRPr="00754754">
        <w:rPr>
          <w:rFonts w:ascii="Calibri" w:eastAsia="Calibri" w:hAnsi="Calibri" w:cs="B Lotus"/>
          <w:sz w:val="24"/>
          <w:szCs w:val="24"/>
          <w:rtl/>
        </w:rPr>
        <w:t xml:space="preserve"> مهم</w:t>
      </w:r>
      <w:r w:rsidRPr="00754754">
        <w:rPr>
          <w:rFonts w:ascii="Cambria" w:eastAsia="Calibri" w:hAnsi="Cambria" w:cs="B Lotus"/>
          <w:sz w:val="24"/>
          <w:szCs w:val="24"/>
          <w:rtl/>
        </w:rPr>
        <w:softHyphen/>
      </w:r>
      <w:r w:rsidRPr="00754754">
        <w:rPr>
          <w:rFonts w:ascii="Calibri" w:eastAsia="Calibri" w:hAnsi="Calibri" w:cs="B Lotus" w:hint="cs"/>
          <w:sz w:val="24"/>
          <w:szCs w:val="24"/>
          <w:rtl/>
        </w:rPr>
        <w:t>ترین</w:t>
      </w:r>
      <w:r w:rsidRPr="00754754">
        <w:rPr>
          <w:rFonts w:ascii="Calibri" w:eastAsia="Calibri" w:hAnsi="Calibri" w:cs="B Lotus"/>
          <w:sz w:val="24"/>
          <w:szCs w:val="24"/>
          <w:rtl/>
        </w:rPr>
        <w:t xml:space="preserve"> جرا</w:t>
      </w:r>
      <w:r w:rsidRPr="00754754">
        <w:rPr>
          <w:rFonts w:ascii="Calibri" w:eastAsia="Calibri" w:hAnsi="Calibri" w:cs="B Lotus" w:hint="cs"/>
          <w:sz w:val="24"/>
          <w:szCs w:val="24"/>
          <w:rtl/>
        </w:rPr>
        <w:t>یم</w:t>
      </w:r>
      <w:r w:rsidRPr="00754754">
        <w:rPr>
          <w:rFonts w:ascii="Calibri" w:eastAsia="Calibri" w:hAnsi="Calibri" w:cs="B Lotus"/>
          <w:sz w:val="24"/>
          <w:szCs w:val="24"/>
          <w:rtl/>
        </w:rPr>
        <w:t xml:space="preserve"> عل</w:t>
      </w:r>
      <w:r w:rsidRPr="00754754">
        <w:rPr>
          <w:rFonts w:ascii="Calibri" w:eastAsia="Calibri" w:hAnsi="Calibri" w:cs="B Lotus" w:hint="cs"/>
          <w:sz w:val="24"/>
          <w:szCs w:val="24"/>
          <w:rtl/>
        </w:rPr>
        <w:t>یه</w:t>
      </w:r>
      <w:r w:rsidRPr="00754754">
        <w:rPr>
          <w:rFonts w:ascii="Calibri" w:eastAsia="Calibri" w:hAnsi="Calibri" w:cs="B Lotus"/>
          <w:sz w:val="24"/>
          <w:szCs w:val="24"/>
          <w:rtl/>
        </w:rPr>
        <w:t xml:space="preserve"> اموال هستند که گاه در تفک</w:t>
      </w:r>
      <w:r w:rsidRPr="00754754">
        <w:rPr>
          <w:rFonts w:ascii="Calibri" w:eastAsia="Calibri" w:hAnsi="Calibri" w:cs="B Lotus" w:hint="cs"/>
          <w:sz w:val="24"/>
          <w:szCs w:val="24"/>
          <w:rtl/>
        </w:rPr>
        <w:t>یک</w:t>
      </w:r>
      <w:r w:rsidRPr="00754754">
        <w:rPr>
          <w:rFonts w:ascii="Calibri" w:eastAsia="Calibri" w:hAnsi="Calibri" w:cs="B Lotus"/>
          <w:sz w:val="24"/>
          <w:szCs w:val="24"/>
          <w:rtl/>
        </w:rPr>
        <w:t xml:space="preserve"> آن</w:t>
      </w:r>
      <w:r w:rsidRPr="00754754">
        <w:rPr>
          <w:rFonts w:ascii="Cambria" w:eastAsia="Calibri" w:hAnsi="Cambria" w:cs="B Lotus"/>
          <w:sz w:val="24"/>
          <w:szCs w:val="24"/>
          <w:rtl/>
        </w:rPr>
        <w:softHyphen/>
      </w:r>
      <w:r w:rsidRPr="00754754">
        <w:rPr>
          <w:rFonts w:ascii="Calibri" w:eastAsia="Calibri" w:hAnsi="Calibri" w:cs="B Lotus" w:hint="cs"/>
          <w:sz w:val="24"/>
          <w:szCs w:val="24"/>
          <w:rtl/>
        </w:rPr>
        <w:t>ها</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از</w:t>
      </w:r>
      <w:r w:rsidRPr="00754754">
        <w:rPr>
          <w:rFonts w:ascii="Calibri" w:eastAsia="Calibri" w:hAnsi="Calibri" w:cs="B Lotus"/>
          <w:sz w:val="24"/>
          <w:szCs w:val="24"/>
          <w:rtl/>
        </w:rPr>
        <w:t xml:space="preserve"> </w:t>
      </w:r>
      <w:r w:rsidRPr="00754754">
        <w:rPr>
          <w:rFonts w:ascii="Calibri" w:eastAsia="Calibri" w:hAnsi="Calibri" w:cs="B Lotus" w:hint="cs"/>
          <w:sz w:val="24"/>
          <w:szCs w:val="24"/>
          <w:rtl/>
        </w:rPr>
        <w:t>یکدیگر</w:t>
      </w:r>
      <w:r w:rsidRPr="00754754">
        <w:rPr>
          <w:rFonts w:ascii="Calibri" w:eastAsia="Calibri" w:hAnsi="Calibri" w:cs="B Lotus"/>
          <w:sz w:val="24"/>
          <w:szCs w:val="24"/>
          <w:rtl/>
        </w:rPr>
        <w:t xml:space="preserve"> و انطباق موضوع بر </w:t>
      </w:r>
      <w:r w:rsidRPr="00754754">
        <w:rPr>
          <w:rFonts w:ascii="Calibri" w:eastAsia="Calibri" w:hAnsi="Calibri" w:cs="B Lotus" w:hint="cs"/>
          <w:sz w:val="24"/>
          <w:szCs w:val="24"/>
          <w:rtl/>
        </w:rPr>
        <w:t>یکی</w:t>
      </w:r>
      <w:r w:rsidRPr="00754754">
        <w:rPr>
          <w:rFonts w:ascii="Calibri" w:eastAsia="Calibri" w:hAnsi="Calibri" w:cs="B Lotus"/>
          <w:sz w:val="24"/>
          <w:szCs w:val="24"/>
          <w:rtl/>
        </w:rPr>
        <w:t xml:space="preserve"> از ا</w:t>
      </w:r>
      <w:r w:rsidRPr="00754754">
        <w:rPr>
          <w:rFonts w:ascii="Calibri" w:eastAsia="Calibri" w:hAnsi="Calibri" w:cs="B Lotus" w:hint="cs"/>
          <w:sz w:val="24"/>
          <w:szCs w:val="24"/>
          <w:rtl/>
        </w:rPr>
        <w:t>ین</w:t>
      </w:r>
      <w:r w:rsidRPr="00754754">
        <w:rPr>
          <w:rFonts w:ascii="Calibri" w:eastAsia="Calibri" w:hAnsi="Calibri" w:cs="B Lotus"/>
          <w:sz w:val="24"/>
          <w:szCs w:val="24"/>
          <w:rtl/>
        </w:rPr>
        <w:t xml:space="preserve"> جرا</w:t>
      </w:r>
      <w:r w:rsidRPr="00754754">
        <w:rPr>
          <w:rFonts w:ascii="Calibri" w:eastAsia="Calibri" w:hAnsi="Calibri" w:cs="B Lotus" w:hint="cs"/>
          <w:sz w:val="24"/>
          <w:szCs w:val="24"/>
          <w:rtl/>
        </w:rPr>
        <w:t>یم</w:t>
      </w:r>
      <w:r w:rsidRPr="00754754">
        <w:rPr>
          <w:rFonts w:ascii="Calibri" w:eastAsia="Calibri" w:hAnsi="Calibri" w:cs="B Lotus"/>
          <w:sz w:val="24"/>
          <w:szCs w:val="24"/>
          <w:rtl/>
        </w:rPr>
        <w:t xml:space="preserve"> اختلاف پ</w:t>
      </w:r>
      <w:r w:rsidRPr="00754754">
        <w:rPr>
          <w:rFonts w:ascii="Calibri" w:eastAsia="Calibri" w:hAnsi="Calibri" w:cs="B Lotus" w:hint="cs"/>
          <w:sz w:val="24"/>
          <w:szCs w:val="24"/>
          <w:rtl/>
        </w:rPr>
        <w:t>یش</w:t>
      </w:r>
      <w:r w:rsidRPr="00754754">
        <w:rPr>
          <w:rFonts w:ascii="Calibri" w:eastAsia="Calibri" w:hAnsi="Calibri" w:cs="B Lotus"/>
          <w:sz w:val="24"/>
          <w:szCs w:val="24"/>
          <w:rtl/>
        </w:rPr>
        <w:t xml:space="preserve"> م</w:t>
      </w:r>
      <w:r w:rsidRPr="00754754">
        <w:rPr>
          <w:rFonts w:ascii="Calibri" w:eastAsia="Calibri" w:hAnsi="Calibri" w:cs="B Lotus" w:hint="cs"/>
          <w:sz w:val="24"/>
          <w:szCs w:val="24"/>
          <w:rtl/>
        </w:rPr>
        <w:t>ی</w:t>
      </w:r>
      <w:r w:rsidRPr="00754754">
        <w:rPr>
          <w:rFonts w:ascii="Cambria" w:eastAsia="Calibri" w:hAnsi="Cambria" w:cs="B Lotus"/>
          <w:sz w:val="24"/>
          <w:szCs w:val="24"/>
          <w:rtl/>
        </w:rPr>
        <w:softHyphen/>
      </w:r>
      <w:r w:rsidRPr="00754754">
        <w:rPr>
          <w:rFonts w:ascii="Calibri" w:eastAsia="Calibri" w:hAnsi="Calibri" w:cs="B Lotus" w:hint="cs"/>
          <w:sz w:val="24"/>
          <w:szCs w:val="24"/>
          <w:rtl/>
        </w:rPr>
        <w:t>آید</w:t>
      </w:r>
      <w:r w:rsidRPr="00754754">
        <w:rPr>
          <w:rFonts w:ascii="Calibri" w:eastAsia="Calibri" w:hAnsi="Calibri" w:cs="B Lotus"/>
          <w:sz w:val="24"/>
          <w:szCs w:val="24"/>
          <w:rtl/>
        </w:rPr>
        <w:t>. ا</w:t>
      </w:r>
      <w:r w:rsidRPr="00754754">
        <w:rPr>
          <w:rFonts w:ascii="Calibri" w:eastAsia="Calibri" w:hAnsi="Calibri" w:cs="B Lotus" w:hint="cs"/>
          <w:sz w:val="24"/>
          <w:szCs w:val="24"/>
          <w:rtl/>
        </w:rPr>
        <w:t>ین</w:t>
      </w:r>
      <w:r w:rsidRPr="00754754">
        <w:rPr>
          <w:rFonts w:ascii="Calibri" w:eastAsia="Calibri" w:hAnsi="Calibri" w:cs="B Lotus"/>
          <w:sz w:val="24"/>
          <w:szCs w:val="24"/>
          <w:rtl/>
        </w:rPr>
        <w:t xml:space="preserve"> مقاله، با توجه به ارکان ا</w:t>
      </w:r>
      <w:r w:rsidRPr="00754754">
        <w:rPr>
          <w:rFonts w:ascii="Calibri" w:eastAsia="Calibri" w:hAnsi="Calibri" w:cs="B Lotus" w:hint="cs"/>
          <w:sz w:val="24"/>
          <w:szCs w:val="24"/>
          <w:rtl/>
        </w:rPr>
        <w:t>ین</w:t>
      </w:r>
      <w:r w:rsidRPr="00754754">
        <w:rPr>
          <w:rFonts w:ascii="Calibri" w:eastAsia="Calibri" w:hAnsi="Calibri" w:cs="B Lotus"/>
          <w:sz w:val="24"/>
          <w:szCs w:val="24"/>
          <w:rtl/>
        </w:rPr>
        <w:t xml:space="preserve"> سه جرم عل</w:t>
      </w:r>
      <w:r w:rsidRPr="00754754">
        <w:rPr>
          <w:rFonts w:ascii="Calibri" w:eastAsia="Calibri" w:hAnsi="Calibri" w:cs="B Lotus" w:hint="cs"/>
          <w:sz w:val="24"/>
          <w:szCs w:val="24"/>
          <w:rtl/>
        </w:rPr>
        <w:t>یه</w:t>
      </w:r>
      <w:r w:rsidRPr="00754754">
        <w:rPr>
          <w:rFonts w:ascii="Calibri" w:eastAsia="Calibri" w:hAnsi="Calibri" w:cs="B Lotus"/>
          <w:sz w:val="24"/>
          <w:szCs w:val="24"/>
          <w:rtl/>
        </w:rPr>
        <w:t xml:space="preserve"> اموال، به تشر</w:t>
      </w:r>
      <w:r w:rsidRPr="00754754">
        <w:rPr>
          <w:rFonts w:ascii="Calibri" w:eastAsia="Calibri" w:hAnsi="Calibri" w:cs="B Lotus" w:hint="cs"/>
          <w:sz w:val="24"/>
          <w:szCs w:val="24"/>
          <w:rtl/>
        </w:rPr>
        <w:t>یح</w:t>
      </w:r>
      <w:r w:rsidRPr="00754754">
        <w:rPr>
          <w:rFonts w:ascii="Calibri" w:eastAsia="Calibri" w:hAnsi="Calibri" w:cs="B Lotus"/>
          <w:sz w:val="24"/>
          <w:szCs w:val="24"/>
          <w:rtl/>
        </w:rPr>
        <w:t xml:space="preserve"> وجوه فارق ا</w:t>
      </w:r>
      <w:r w:rsidRPr="00754754">
        <w:rPr>
          <w:rFonts w:ascii="Calibri" w:eastAsia="Calibri" w:hAnsi="Calibri" w:cs="B Lotus" w:hint="cs"/>
          <w:sz w:val="24"/>
          <w:szCs w:val="24"/>
          <w:rtl/>
        </w:rPr>
        <w:t>ین</w:t>
      </w:r>
      <w:r w:rsidRPr="00754754">
        <w:rPr>
          <w:rFonts w:ascii="Calibri" w:eastAsia="Calibri" w:hAnsi="Calibri" w:cs="B Lotus"/>
          <w:sz w:val="24"/>
          <w:szCs w:val="24"/>
          <w:rtl/>
        </w:rPr>
        <w:t xml:space="preserve"> جرا</w:t>
      </w:r>
      <w:r w:rsidRPr="00754754">
        <w:rPr>
          <w:rFonts w:ascii="Calibri" w:eastAsia="Calibri" w:hAnsi="Calibri" w:cs="B Lotus" w:hint="cs"/>
          <w:sz w:val="24"/>
          <w:szCs w:val="24"/>
          <w:rtl/>
        </w:rPr>
        <w:t>یم</w:t>
      </w:r>
      <w:r w:rsidRPr="00754754">
        <w:rPr>
          <w:rFonts w:ascii="Calibri" w:eastAsia="Calibri" w:hAnsi="Calibri" w:cs="B Lotus"/>
          <w:sz w:val="24"/>
          <w:szCs w:val="24"/>
          <w:rtl/>
        </w:rPr>
        <w:t xml:space="preserve"> از </w:t>
      </w:r>
      <w:r w:rsidRPr="00754754">
        <w:rPr>
          <w:rFonts w:ascii="Calibri" w:eastAsia="Calibri" w:hAnsi="Calibri" w:cs="B Lotus" w:hint="cs"/>
          <w:sz w:val="24"/>
          <w:szCs w:val="24"/>
          <w:rtl/>
        </w:rPr>
        <w:t>یکدیگر</w:t>
      </w:r>
      <w:r w:rsidRPr="00754754">
        <w:rPr>
          <w:rFonts w:ascii="Calibri" w:eastAsia="Calibri" w:hAnsi="Calibri" w:cs="B Lotus"/>
          <w:sz w:val="24"/>
          <w:szCs w:val="24"/>
          <w:rtl/>
        </w:rPr>
        <w:t xml:space="preserve"> م</w:t>
      </w:r>
      <w:r w:rsidRPr="00754754">
        <w:rPr>
          <w:rFonts w:ascii="Calibri" w:eastAsia="Calibri" w:hAnsi="Calibri" w:cs="B Lotus" w:hint="cs"/>
          <w:sz w:val="24"/>
          <w:szCs w:val="24"/>
          <w:rtl/>
        </w:rPr>
        <w:t>ی</w:t>
      </w:r>
      <w:r w:rsidRPr="00754754">
        <w:rPr>
          <w:rFonts w:ascii="Cambria" w:eastAsia="Calibri" w:hAnsi="Cambria" w:cs="B Lotus"/>
          <w:sz w:val="24"/>
          <w:szCs w:val="24"/>
          <w:rtl/>
        </w:rPr>
        <w:softHyphen/>
      </w:r>
      <w:r w:rsidRPr="00754754">
        <w:rPr>
          <w:rFonts w:ascii="Calibri" w:eastAsia="Calibri" w:hAnsi="Calibri" w:cs="B Lotus" w:hint="cs"/>
          <w:sz w:val="24"/>
          <w:szCs w:val="24"/>
          <w:rtl/>
        </w:rPr>
        <w:t>پردازد</w:t>
      </w:r>
      <w:r w:rsidRPr="00754754">
        <w:rPr>
          <w:rFonts w:ascii="Calibri" w:eastAsia="Calibri" w:hAnsi="Calibri" w:cs="B Lotus"/>
          <w:sz w:val="24"/>
          <w:szCs w:val="24"/>
          <w:rtl/>
        </w:rPr>
        <w:t>.</w:t>
      </w:r>
    </w:p>
    <w:p w:rsidR="00754754" w:rsidRPr="00754754" w:rsidRDefault="00754754" w:rsidP="00754754">
      <w:pPr>
        <w:spacing w:before="100" w:beforeAutospacing="1" w:after="100" w:afterAutospacing="1" w:line="240" w:lineRule="auto"/>
        <w:jc w:val="both"/>
        <w:rPr>
          <w:rFonts w:ascii="Times New Roman" w:eastAsia="Times New Roman" w:hAnsi="Times New Roman" w:cs="B Lotus"/>
          <w:sz w:val="24"/>
          <w:szCs w:val="24"/>
        </w:rPr>
      </w:pPr>
      <w:r w:rsidRPr="00754754">
        <w:rPr>
          <w:rFonts w:ascii="Calibri" w:eastAsia="Calibri" w:hAnsi="Calibri" w:cs="B Lotus" w:hint="cs"/>
          <w:sz w:val="24"/>
          <w:szCs w:val="24"/>
          <w:rtl/>
        </w:rPr>
        <w:t xml:space="preserve">پژوهشی توسط </w:t>
      </w:r>
      <w:r w:rsidRPr="00754754">
        <w:rPr>
          <w:rFonts w:ascii="Times New Roman" w:eastAsia="Times New Roman" w:hAnsi="Times New Roman" w:cs="B Lotus" w:hint="cs"/>
          <w:sz w:val="24"/>
          <w:szCs w:val="24"/>
          <w:rtl/>
        </w:rPr>
        <w:t xml:space="preserve"> فانی و همکاران (1397) تحت عنوان </w:t>
      </w:r>
      <w:r w:rsidRPr="00754754">
        <w:rPr>
          <w:rFonts w:cs="B Lotus" w:hint="cs"/>
          <w:sz w:val="24"/>
          <w:szCs w:val="24"/>
          <w:rtl/>
        </w:rPr>
        <w:t>گونه</w:t>
      </w:r>
      <w:r w:rsidRPr="00754754">
        <w:rPr>
          <w:rFonts w:cs="B Lotus"/>
          <w:sz w:val="24"/>
          <w:szCs w:val="24"/>
          <w:rtl/>
        </w:rPr>
        <w:t xml:space="preserve"> </w:t>
      </w:r>
      <w:r w:rsidRPr="00754754">
        <w:rPr>
          <w:rFonts w:cs="B Lotus" w:hint="cs"/>
          <w:sz w:val="24"/>
          <w:szCs w:val="24"/>
          <w:rtl/>
        </w:rPr>
        <w:t>شناسی</w:t>
      </w:r>
      <w:r w:rsidRPr="00754754">
        <w:rPr>
          <w:rFonts w:cs="B Lotus"/>
          <w:sz w:val="24"/>
          <w:szCs w:val="24"/>
          <w:rtl/>
        </w:rPr>
        <w:t xml:space="preserve"> </w:t>
      </w:r>
      <w:r w:rsidRPr="00754754">
        <w:rPr>
          <w:rFonts w:cs="B Lotus" w:hint="cs"/>
          <w:sz w:val="24"/>
          <w:szCs w:val="24"/>
          <w:rtl/>
        </w:rPr>
        <w:t>مجرمان</w:t>
      </w:r>
      <w:r w:rsidRPr="00754754">
        <w:rPr>
          <w:rFonts w:cs="B Lotus"/>
          <w:sz w:val="24"/>
          <w:szCs w:val="24"/>
          <w:rtl/>
        </w:rPr>
        <w:t xml:space="preserve"> </w:t>
      </w:r>
      <w:r w:rsidRPr="00754754">
        <w:rPr>
          <w:rFonts w:cs="B Lotus" w:hint="cs"/>
          <w:sz w:val="24"/>
          <w:szCs w:val="24"/>
          <w:rtl/>
        </w:rPr>
        <w:t>خیانت</w:t>
      </w:r>
      <w:r w:rsidRPr="00754754">
        <w:rPr>
          <w:rFonts w:cs="B Lotus"/>
          <w:sz w:val="24"/>
          <w:szCs w:val="24"/>
          <w:rtl/>
        </w:rPr>
        <w:t xml:space="preserve"> </w:t>
      </w:r>
      <w:r w:rsidRPr="00754754">
        <w:rPr>
          <w:rFonts w:cs="B Lotus" w:hint="cs"/>
          <w:sz w:val="24"/>
          <w:szCs w:val="24"/>
          <w:rtl/>
        </w:rPr>
        <w:t>در</w:t>
      </w:r>
      <w:r w:rsidRPr="00754754">
        <w:rPr>
          <w:rFonts w:cs="B Lotus"/>
          <w:sz w:val="24"/>
          <w:szCs w:val="24"/>
          <w:rtl/>
        </w:rPr>
        <w:t xml:space="preserve"> </w:t>
      </w:r>
      <w:r w:rsidRPr="00754754">
        <w:rPr>
          <w:rFonts w:cs="B Lotus" w:hint="cs"/>
          <w:sz w:val="24"/>
          <w:szCs w:val="24"/>
          <w:rtl/>
        </w:rPr>
        <w:t xml:space="preserve">امانت  انجام شد . </w:t>
      </w:r>
      <w:r w:rsidRPr="00754754">
        <w:rPr>
          <w:rFonts w:ascii="Times New Roman" w:eastAsia="Times New Roman" w:hAnsi="Times New Roman" w:cs="B Lotus"/>
          <w:sz w:val="24"/>
          <w:szCs w:val="24"/>
          <w:rtl/>
        </w:rPr>
        <w:t xml:space="preserve">هدف این مطالعه، بررسی گونه شناسی مجرمان محکوم به ارتکاب جرم خیانت در امانت با مطالعه موردی 60 پرونده در شهرستان مشهد مقدس بود. این پژوهش، به روش توصیفی - پیمایشی و از نوع پس رویدادی است. </w:t>
      </w:r>
      <w:r w:rsidRPr="00754754">
        <w:rPr>
          <w:rFonts w:ascii="Times New Roman" w:eastAsia="Times New Roman" w:hAnsi="Times New Roman" w:cs="B Lotus" w:hint="cs"/>
          <w:sz w:val="24"/>
          <w:szCs w:val="24"/>
          <w:rtl/>
        </w:rPr>
        <w:t>نتایج این تحقیق نشان دادا که</w:t>
      </w:r>
      <w:r w:rsidRPr="00754754">
        <w:rPr>
          <w:rFonts w:ascii="Times New Roman" w:eastAsia="Times New Roman" w:hAnsi="Times New Roman" w:cs="B Lotus"/>
          <w:sz w:val="24"/>
          <w:szCs w:val="24"/>
          <w:rtl/>
        </w:rPr>
        <w:t xml:space="preserve"> اختلافات شخصی و خانوادگی گرچه می‌تواند دلیلی برای ارتکاب جرم خیانت در امانت باشد، اما دلیل عمده محسوب نمی‌شود، ضمن اینکه تغییرات آب و هوایی بر ارتکاب این جرم نیز موثر بوده است. نتایج پژوهش در مورد مشخصات فردی و اجتماعی مجرمان جرم خیانت در امانت، نشان دهنده این </w:t>
      </w:r>
      <w:r w:rsidRPr="00754754">
        <w:rPr>
          <w:rFonts w:ascii="Times New Roman" w:eastAsia="Times New Roman" w:hAnsi="Times New Roman" w:cs="B Lotus" w:hint="cs"/>
          <w:sz w:val="24"/>
          <w:szCs w:val="24"/>
          <w:rtl/>
        </w:rPr>
        <w:t>بود</w:t>
      </w:r>
      <w:r w:rsidRPr="00754754">
        <w:rPr>
          <w:rFonts w:ascii="Times New Roman" w:eastAsia="Times New Roman" w:hAnsi="Times New Roman" w:cs="B Lotus"/>
          <w:sz w:val="24"/>
          <w:szCs w:val="24"/>
          <w:rtl/>
        </w:rPr>
        <w:t xml:space="preserve"> که آمار جرم خیانت در امانت در طول سال های 1392 تا 1394 با یک روند افزایشی همراه بوده است</w:t>
      </w:r>
      <w:r w:rsidR="00303EC6">
        <w:rPr>
          <w:rFonts w:ascii="Times New Roman" w:eastAsia="Times New Roman" w:hAnsi="Times New Roman" w:cs="B Lotus" w:hint="cs"/>
          <w:sz w:val="24"/>
          <w:szCs w:val="24"/>
          <w:rtl/>
        </w:rPr>
        <w:t>.</w:t>
      </w:r>
    </w:p>
    <w:p w:rsidR="002D08F6" w:rsidRDefault="002D08F6" w:rsidP="002D08F6">
      <w:pPr>
        <w:pStyle w:val="Heading1"/>
        <w:rPr>
          <w:rFonts w:hint="cs"/>
          <w:rtl/>
        </w:rPr>
      </w:pPr>
      <w:bookmarkStart w:id="0" w:name="_GoBack"/>
      <w:bookmarkEnd w:id="0"/>
      <w:r>
        <w:rPr>
          <w:rFonts w:hint="cs"/>
          <w:rtl/>
        </w:rPr>
        <w:t xml:space="preserve">منبع </w:t>
      </w:r>
    </w:p>
    <w:p w:rsidR="002D08F6" w:rsidRPr="002D08F6" w:rsidRDefault="002D08F6" w:rsidP="002D08F6">
      <w:pPr>
        <w:spacing w:line="276" w:lineRule="auto"/>
        <w:jc w:val="lowKashida"/>
        <w:rPr>
          <w:rFonts w:ascii="Calibri" w:eastAsia="Calibri" w:hAnsi="Calibri" w:cs="B Zar"/>
          <w:szCs w:val="26"/>
          <w:rtl/>
        </w:rPr>
      </w:pPr>
      <w:r w:rsidRPr="002D08F6">
        <w:rPr>
          <w:rFonts w:ascii="Calibri" w:eastAsia="Calibri" w:hAnsi="Calibri" w:cs="B Zar" w:hint="cs"/>
          <w:szCs w:val="26"/>
          <w:rtl/>
        </w:rPr>
        <w:t>منصورآبادی،</w:t>
      </w:r>
      <w:r w:rsidRPr="002D08F6">
        <w:rPr>
          <w:rFonts w:ascii="Calibri" w:eastAsia="Calibri" w:hAnsi="Calibri" w:cs="B Zar"/>
          <w:szCs w:val="26"/>
          <w:rtl/>
        </w:rPr>
        <w:t xml:space="preserve"> </w:t>
      </w:r>
      <w:r w:rsidRPr="002D08F6">
        <w:rPr>
          <w:rFonts w:ascii="Calibri" w:eastAsia="Calibri" w:hAnsi="Calibri" w:cs="B Zar" w:hint="cs"/>
          <w:szCs w:val="26"/>
          <w:rtl/>
        </w:rPr>
        <w:t>عباس (1380). بررسی</w:t>
      </w:r>
      <w:r w:rsidRPr="002D08F6">
        <w:rPr>
          <w:rFonts w:ascii="Calibri" w:eastAsia="Calibri" w:hAnsi="Calibri" w:cs="B Zar"/>
          <w:szCs w:val="26"/>
          <w:rtl/>
        </w:rPr>
        <w:t xml:space="preserve"> </w:t>
      </w:r>
      <w:r w:rsidRPr="002D08F6">
        <w:rPr>
          <w:rFonts w:ascii="Calibri" w:eastAsia="Calibri" w:hAnsi="Calibri" w:cs="B Zar" w:hint="cs"/>
          <w:szCs w:val="26"/>
          <w:rtl/>
        </w:rPr>
        <w:t>تطبیقی</w:t>
      </w:r>
      <w:r w:rsidRPr="002D08F6">
        <w:rPr>
          <w:rFonts w:ascii="Calibri" w:eastAsia="Calibri" w:hAnsi="Calibri" w:cs="B Zar"/>
          <w:szCs w:val="26"/>
          <w:rtl/>
        </w:rPr>
        <w:t xml:space="preserve"> </w:t>
      </w:r>
      <w:r w:rsidRPr="002D08F6">
        <w:rPr>
          <w:rFonts w:ascii="Calibri" w:eastAsia="Calibri" w:hAnsi="Calibri" w:cs="B Zar" w:hint="cs"/>
          <w:szCs w:val="26"/>
          <w:rtl/>
        </w:rPr>
        <w:t>خیانت</w:t>
      </w:r>
      <w:r w:rsidRPr="002D08F6">
        <w:rPr>
          <w:rFonts w:ascii="Calibri" w:eastAsia="Calibri" w:hAnsi="Calibri" w:cs="B Zar"/>
          <w:szCs w:val="26"/>
          <w:rtl/>
        </w:rPr>
        <w:t xml:space="preserve"> </w:t>
      </w:r>
      <w:r w:rsidRPr="002D08F6">
        <w:rPr>
          <w:rFonts w:ascii="Calibri" w:eastAsia="Calibri" w:hAnsi="Calibri" w:cs="B Zar" w:hint="cs"/>
          <w:szCs w:val="26"/>
          <w:rtl/>
        </w:rPr>
        <w:t>در</w:t>
      </w:r>
      <w:r w:rsidRPr="002D08F6">
        <w:rPr>
          <w:rFonts w:ascii="Calibri" w:eastAsia="Calibri" w:hAnsi="Calibri" w:cs="B Zar"/>
          <w:szCs w:val="26"/>
          <w:rtl/>
        </w:rPr>
        <w:t xml:space="preserve"> </w:t>
      </w:r>
      <w:r w:rsidRPr="002D08F6">
        <w:rPr>
          <w:rFonts w:ascii="Calibri" w:eastAsia="Calibri" w:hAnsi="Calibri" w:cs="B Zar" w:hint="cs"/>
          <w:szCs w:val="26"/>
          <w:rtl/>
        </w:rPr>
        <w:t>امانت</w:t>
      </w:r>
      <w:r w:rsidRPr="002D08F6">
        <w:rPr>
          <w:rFonts w:ascii="Calibri" w:eastAsia="Calibri" w:hAnsi="Calibri" w:cs="B Zar"/>
          <w:szCs w:val="26"/>
          <w:rtl/>
        </w:rPr>
        <w:t xml:space="preserve"> </w:t>
      </w:r>
      <w:r w:rsidRPr="002D08F6">
        <w:rPr>
          <w:rFonts w:ascii="Calibri" w:eastAsia="Calibri" w:hAnsi="Calibri" w:cs="B Zar" w:hint="cs"/>
          <w:szCs w:val="26"/>
          <w:rtl/>
        </w:rPr>
        <w:t>و</w:t>
      </w:r>
      <w:r w:rsidRPr="002D08F6">
        <w:rPr>
          <w:rFonts w:ascii="Calibri" w:eastAsia="Calibri" w:hAnsi="Calibri" w:cs="B Zar"/>
          <w:szCs w:val="26"/>
          <w:rtl/>
        </w:rPr>
        <w:t xml:space="preserve"> </w:t>
      </w:r>
      <w:r w:rsidRPr="002D08F6">
        <w:rPr>
          <w:rFonts w:ascii="Calibri" w:eastAsia="Calibri" w:hAnsi="Calibri" w:cs="B Zar" w:hint="cs"/>
          <w:szCs w:val="26"/>
          <w:rtl/>
        </w:rPr>
        <w:t>اختلاس، علوم</w:t>
      </w:r>
      <w:r w:rsidRPr="002D08F6">
        <w:rPr>
          <w:rFonts w:ascii="Calibri" w:eastAsia="Calibri" w:hAnsi="Calibri" w:cs="B Zar"/>
          <w:szCs w:val="26"/>
          <w:rtl/>
        </w:rPr>
        <w:t xml:space="preserve"> </w:t>
      </w:r>
      <w:r w:rsidRPr="002D08F6">
        <w:rPr>
          <w:rFonts w:ascii="Calibri" w:eastAsia="Calibri" w:hAnsi="Calibri" w:cs="B Zar" w:hint="cs"/>
          <w:szCs w:val="26"/>
          <w:rtl/>
        </w:rPr>
        <w:t>اجتماعی</w:t>
      </w:r>
      <w:r w:rsidRPr="002D08F6">
        <w:rPr>
          <w:rFonts w:ascii="Calibri" w:eastAsia="Calibri" w:hAnsi="Calibri" w:cs="B Zar"/>
          <w:szCs w:val="26"/>
          <w:rtl/>
        </w:rPr>
        <w:t xml:space="preserve"> </w:t>
      </w:r>
      <w:r w:rsidRPr="002D08F6">
        <w:rPr>
          <w:rFonts w:ascii="Calibri" w:eastAsia="Calibri" w:hAnsi="Calibri" w:cs="B Zar" w:hint="cs"/>
          <w:szCs w:val="26"/>
          <w:rtl/>
        </w:rPr>
        <w:t>و</w:t>
      </w:r>
      <w:r w:rsidRPr="002D08F6">
        <w:rPr>
          <w:rFonts w:ascii="Calibri" w:eastAsia="Calibri" w:hAnsi="Calibri" w:cs="B Zar"/>
          <w:szCs w:val="26"/>
          <w:rtl/>
        </w:rPr>
        <w:t xml:space="preserve"> </w:t>
      </w:r>
      <w:r w:rsidRPr="002D08F6">
        <w:rPr>
          <w:rFonts w:ascii="Calibri" w:eastAsia="Calibri" w:hAnsi="Calibri" w:cs="B Zar" w:hint="cs"/>
          <w:szCs w:val="26"/>
          <w:rtl/>
        </w:rPr>
        <w:t>انسانی</w:t>
      </w:r>
      <w:r w:rsidRPr="002D08F6">
        <w:rPr>
          <w:rFonts w:ascii="Calibri" w:eastAsia="Calibri" w:hAnsi="Calibri" w:cs="B Zar"/>
          <w:szCs w:val="26"/>
          <w:rtl/>
        </w:rPr>
        <w:t xml:space="preserve"> </w:t>
      </w:r>
      <w:r w:rsidRPr="002D08F6">
        <w:rPr>
          <w:rFonts w:ascii="Calibri" w:eastAsia="Calibri" w:hAnsi="Calibri" w:cs="B Zar" w:hint="cs"/>
          <w:szCs w:val="26"/>
          <w:rtl/>
        </w:rPr>
        <w:t>دانشگاه</w:t>
      </w:r>
      <w:r w:rsidRPr="002D08F6">
        <w:rPr>
          <w:rFonts w:ascii="Calibri" w:eastAsia="Calibri" w:hAnsi="Calibri" w:cs="B Zar"/>
          <w:szCs w:val="26"/>
          <w:rtl/>
        </w:rPr>
        <w:t xml:space="preserve"> </w:t>
      </w:r>
      <w:r w:rsidRPr="002D08F6">
        <w:rPr>
          <w:rFonts w:ascii="Calibri" w:eastAsia="Calibri" w:hAnsi="Calibri" w:cs="B Zar" w:hint="cs"/>
          <w:szCs w:val="26"/>
          <w:rtl/>
        </w:rPr>
        <w:t>شیراز، شماره</w:t>
      </w:r>
      <w:r w:rsidRPr="002D08F6">
        <w:rPr>
          <w:rFonts w:ascii="Calibri" w:eastAsia="Calibri" w:hAnsi="Calibri" w:cs="B Zar"/>
          <w:szCs w:val="26"/>
          <w:rtl/>
        </w:rPr>
        <w:t xml:space="preserve"> 33</w:t>
      </w:r>
      <w:r w:rsidRPr="002D08F6">
        <w:rPr>
          <w:rFonts w:ascii="Calibri" w:eastAsia="Calibri" w:hAnsi="Calibri" w:cs="B Zar" w:hint="cs"/>
          <w:szCs w:val="26"/>
          <w:rtl/>
        </w:rPr>
        <w:t>،  ص 19-32.</w:t>
      </w:r>
    </w:p>
    <w:p w:rsidR="002D08F6" w:rsidRPr="002D08F6" w:rsidRDefault="002D08F6" w:rsidP="002D08F6">
      <w:pPr>
        <w:spacing w:line="276" w:lineRule="auto"/>
        <w:jc w:val="lowKashida"/>
        <w:rPr>
          <w:rFonts w:ascii="Calibri" w:eastAsia="Calibri" w:hAnsi="Calibri" w:cs="B Zar"/>
          <w:szCs w:val="26"/>
          <w:rtl/>
        </w:rPr>
      </w:pPr>
      <w:r w:rsidRPr="002D08F6">
        <w:rPr>
          <w:rFonts w:ascii="Calibri" w:eastAsia="Calibri" w:hAnsi="Calibri" w:cs="B Zar" w:hint="cs"/>
          <w:szCs w:val="26"/>
          <w:rtl/>
        </w:rPr>
        <w:t>تقی</w:t>
      </w:r>
      <w:r w:rsidRPr="002D08F6">
        <w:rPr>
          <w:rFonts w:ascii="Cambria" w:eastAsia="Calibri" w:hAnsi="Cambria" w:cs="Cambria" w:hint="cs"/>
          <w:szCs w:val="26"/>
          <w:rtl/>
        </w:rPr>
        <w:t xml:space="preserve"> </w:t>
      </w:r>
      <w:r w:rsidRPr="002D08F6">
        <w:rPr>
          <w:rFonts w:ascii="Calibri" w:eastAsia="Calibri" w:hAnsi="Calibri" w:cs="B Zar" w:hint="cs"/>
          <w:szCs w:val="26"/>
          <w:rtl/>
        </w:rPr>
        <w:t>پور</w:t>
      </w:r>
      <w:r w:rsidRPr="002D08F6">
        <w:rPr>
          <w:rFonts w:ascii="Calibri" w:eastAsia="Calibri" w:hAnsi="Calibri" w:cs="B Zar"/>
          <w:szCs w:val="26"/>
          <w:rtl/>
        </w:rPr>
        <w:t xml:space="preserve"> </w:t>
      </w:r>
      <w:r w:rsidRPr="002D08F6">
        <w:rPr>
          <w:rFonts w:ascii="Calibri" w:eastAsia="Calibri" w:hAnsi="Calibri" w:cs="B Zar" w:hint="cs"/>
          <w:szCs w:val="26"/>
          <w:rtl/>
        </w:rPr>
        <w:t>بیرگانی،</w:t>
      </w:r>
      <w:r w:rsidRPr="002D08F6">
        <w:rPr>
          <w:rFonts w:ascii="Calibri" w:eastAsia="Calibri" w:hAnsi="Calibri" w:cs="B Zar"/>
          <w:szCs w:val="26"/>
          <w:rtl/>
        </w:rPr>
        <w:t xml:space="preserve"> </w:t>
      </w:r>
      <w:r w:rsidRPr="002D08F6">
        <w:rPr>
          <w:rFonts w:ascii="Calibri" w:eastAsia="Calibri" w:hAnsi="Calibri" w:cs="B Zar" w:hint="cs"/>
          <w:szCs w:val="26"/>
          <w:rtl/>
        </w:rPr>
        <w:t>مینا</w:t>
      </w:r>
      <w:r w:rsidRPr="002D08F6">
        <w:rPr>
          <w:rFonts w:ascii="Calibri" w:eastAsia="Calibri" w:hAnsi="Calibri" w:cs="B Zar"/>
          <w:szCs w:val="26"/>
          <w:rtl/>
        </w:rPr>
        <w:t xml:space="preserve"> (1391). </w:t>
      </w:r>
      <w:r w:rsidRPr="002D08F6">
        <w:rPr>
          <w:rFonts w:ascii="Calibri" w:eastAsia="Calibri" w:hAnsi="Calibri" w:cs="B Zar" w:hint="cs"/>
          <w:szCs w:val="26"/>
          <w:rtl/>
        </w:rPr>
        <w:t>تبیین</w:t>
      </w:r>
      <w:r w:rsidRPr="002D08F6">
        <w:rPr>
          <w:rFonts w:ascii="Calibri" w:eastAsia="Calibri" w:hAnsi="Calibri" w:cs="B Zar"/>
          <w:szCs w:val="26"/>
          <w:rtl/>
        </w:rPr>
        <w:t xml:space="preserve"> </w:t>
      </w:r>
      <w:r w:rsidRPr="002D08F6">
        <w:rPr>
          <w:rFonts w:ascii="Calibri" w:eastAsia="Calibri" w:hAnsi="Calibri" w:cs="B Zar" w:hint="cs"/>
          <w:szCs w:val="26"/>
          <w:rtl/>
        </w:rPr>
        <w:t>جرم</w:t>
      </w:r>
      <w:r w:rsidRPr="002D08F6">
        <w:rPr>
          <w:rFonts w:ascii="Calibri" w:eastAsia="Calibri" w:hAnsi="Calibri" w:cs="B Zar"/>
          <w:szCs w:val="26"/>
          <w:rtl/>
        </w:rPr>
        <w:t xml:space="preserve"> </w:t>
      </w:r>
      <w:r w:rsidRPr="002D08F6">
        <w:rPr>
          <w:rFonts w:ascii="Calibri" w:eastAsia="Calibri" w:hAnsi="Calibri" w:cs="B Zar" w:hint="cs"/>
          <w:szCs w:val="26"/>
          <w:rtl/>
        </w:rPr>
        <w:t>خیانت</w:t>
      </w:r>
      <w:r w:rsidRPr="002D08F6">
        <w:rPr>
          <w:rFonts w:ascii="Calibri" w:eastAsia="Calibri" w:hAnsi="Calibri" w:cs="B Zar"/>
          <w:szCs w:val="26"/>
          <w:rtl/>
        </w:rPr>
        <w:t xml:space="preserve"> </w:t>
      </w:r>
      <w:r w:rsidRPr="002D08F6">
        <w:rPr>
          <w:rFonts w:ascii="Calibri" w:eastAsia="Calibri" w:hAnsi="Calibri" w:cs="B Zar" w:hint="cs"/>
          <w:szCs w:val="26"/>
          <w:rtl/>
        </w:rPr>
        <w:t>در</w:t>
      </w:r>
      <w:r w:rsidRPr="002D08F6">
        <w:rPr>
          <w:rFonts w:ascii="Calibri" w:eastAsia="Calibri" w:hAnsi="Calibri" w:cs="B Zar"/>
          <w:szCs w:val="26"/>
          <w:rtl/>
        </w:rPr>
        <w:t xml:space="preserve"> </w:t>
      </w:r>
      <w:r w:rsidRPr="002D08F6">
        <w:rPr>
          <w:rFonts w:ascii="Calibri" w:eastAsia="Calibri" w:hAnsi="Calibri" w:cs="B Zar" w:hint="cs"/>
          <w:szCs w:val="26"/>
          <w:rtl/>
        </w:rPr>
        <w:t>امانت</w:t>
      </w:r>
      <w:r w:rsidRPr="002D08F6">
        <w:rPr>
          <w:rFonts w:ascii="Calibri" w:eastAsia="Calibri" w:hAnsi="Calibri" w:cs="B Zar"/>
          <w:szCs w:val="26"/>
          <w:rtl/>
        </w:rPr>
        <w:t xml:space="preserve"> </w:t>
      </w:r>
      <w:r w:rsidRPr="002D08F6">
        <w:rPr>
          <w:rFonts w:ascii="Calibri" w:eastAsia="Calibri" w:hAnsi="Calibri" w:cs="B Zar" w:hint="cs"/>
          <w:szCs w:val="26"/>
          <w:rtl/>
        </w:rPr>
        <w:t>با</w:t>
      </w:r>
      <w:r w:rsidRPr="002D08F6">
        <w:rPr>
          <w:rFonts w:ascii="Calibri" w:eastAsia="Calibri" w:hAnsi="Calibri" w:cs="B Zar"/>
          <w:szCs w:val="26"/>
          <w:rtl/>
        </w:rPr>
        <w:t xml:space="preserve"> </w:t>
      </w:r>
      <w:r w:rsidRPr="002D08F6">
        <w:rPr>
          <w:rFonts w:ascii="Calibri" w:eastAsia="Calibri" w:hAnsi="Calibri" w:cs="B Zar" w:hint="cs"/>
          <w:szCs w:val="26"/>
          <w:rtl/>
        </w:rPr>
        <w:t>رویکرد</w:t>
      </w:r>
      <w:r w:rsidRPr="002D08F6">
        <w:rPr>
          <w:rFonts w:ascii="Calibri" w:eastAsia="Calibri" w:hAnsi="Calibri" w:cs="B Zar"/>
          <w:szCs w:val="26"/>
          <w:rtl/>
        </w:rPr>
        <w:t xml:space="preserve"> </w:t>
      </w:r>
      <w:r w:rsidRPr="002D08F6">
        <w:rPr>
          <w:rFonts w:ascii="Calibri" w:eastAsia="Calibri" w:hAnsi="Calibri" w:cs="B Zar" w:hint="cs"/>
          <w:szCs w:val="26"/>
          <w:rtl/>
        </w:rPr>
        <w:t>دفاتر</w:t>
      </w:r>
      <w:r w:rsidRPr="002D08F6">
        <w:rPr>
          <w:rFonts w:ascii="Calibri" w:eastAsia="Calibri" w:hAnsi="Calibri" w:cs="B Zar"/>
          <w:szCs w:val="26"/>
          <w:rtl/>
        </w:rPr>
        <w:t xml:space="preserve"> </w:t>
      </w:r>
      <w:r w:rsidRPr="002D08F6">
        <w:rPr>
          <w:rFonts w:ascii="Calibri" w:eastAsia="Calibri" w:hAnsi="Calibri" w:cs="B Zar" w:hint="cs"/>
          <w:szCs w:val="26"/>
          <w:rtl/>
        </w:rPr>
        <w:t>اسناد</w:t>
      </w:r>
      <w:r w:rsidRPr="002D08F6">
        <w:rPr>
          <w:rFonts w:ascii="Calibri" w:eastAsia="Calibri" w:hAnsi="Calibri" w:cs="B Zar"/>
          <w:szCs w:val="26"/>
          <w:rtl/>
        </w:rPr>
        <w:t xml:space="preserve"> </w:t>
      </w:r>
      <w:r w:rsidRPr="002D08F6">
        <w:rPr>
          <w:rFonts w:ascii="Calibri" w:eastAsia="Calibri" w:hAnsi="Calibri" w:cs="B Zar" w:hint="cs"/>
          <w:szCs w:val="26"/>
          <w:rtl/>
        </w:rPr>
        <w:t>رسمی</w:t>
      </w:r>
      <w:r w:rsidRPr="002D08F6">
        <w:rPr>
          <w:rFonts w:ascii="Calibri" w:eastAsia="Calibri" w:hAnsi="Calibri" w:cs="B Zar"/>
          <w:szCs w:val="26"/>
          <w:rtl/>
        </w:rPr>
        <w:t xml:space="preserve"> </w:t>
      </w:r>
      <w:r w:rsidRPr="002D08F6">
        <w:rPr>
          <w:rFonts w:ascii="Calibri" w:eastAsia="Calibri" w:hAnsi="Calibri" w:cs="B Zar" w:hint="cs"/>
          <w:szCs w:val="26"/>
          <w:rtl/>
        </w:rPr>
        <w:t>در</w:t>
      </w:r>
      <w:r w:rsidRPr="002D08F6">
        <w:rPr>
          <w:rFonts w:ascii="Calibri" w:eastAsia="Calibri" w:hAnsi="Calibri" w:cs="B Zar"/>
          <w:szCs w:val="26"/>
          <w:rtl/>
        </w:rPr>
        <w:t xml:space="preserve"> </w:t>
      </w:r>
      <w:r w:rsidRPr="002D08F6">
        <w:rPr>
          <w:rFonts w:ascii="Calibri" w:eastAsia="Calibri" w:hAnsi="Calibri" w:cs="B Zar" w:hint="cs"/>
          <w:szCs w:val="26"/>
          <w:rtl/>
        </w:rPr>
        <w:t>قوانین</w:t>
      </w:r>
      <w:r w:rsidRPr="002D08F6">
        <w:rPr>
          <w:rFonts w:ascii="Calibri" w:eastAsia="Calibri" w:hAnsi="Calibri" w:cs="B Zar"/>
          <w:szCs w:val="26"/>
          <w:rtl/>
        </w:rPr>
        <w:t xml:space="preserve"> </w:t>
      </w:r>
      <w:r w:rsidRPr="002D08F6">
        <w:rPr>
          <w:rFonts w:ascii="Calibri" w:eastAsia="Calibri" w:hAnsi="Calibri" w:cs="B Zar" w:hint="cs"/>
          <w:szCs w:val="26"/>
          <w:rtl/>
        </w:rPr>
        <w:t>موضوعه،</w:t>
      </w:r>
      <w:r w:rsidRPr="002D08F6">
        <w:rPr>
          <w:rFonts w:ascii="Calibri" w:eastAsia="Calibri" w:hAnsi="Calibri" w:cs="B Zar"/>
          <w:szCs w:val="26"/>
          <w:rtl/>
        </w:rPr>
        <w:t xml:space="preserve"> </w:t>
      </w:r>
      <w:r w:rsidRPr="002D08F6">
        <w:rPr>
          <w:rFonts w:ascii="Calibri" w:eastAsia="Calibri" w:hAnsi="Calibri" w:cs="B Zar" w:hint="cs"/>
          <w:szCs w:val="26"/>
          <w:rtl/>
        </w:rPr>
        <w:t>کانون،</w:t>
      </w:r>
      <w:r w:rsidRPr="002D08F6">
        <w:rPr>
          <w:rFonts w:ascii="Calibri" w:eastAsia="Calibri" w:hAnsi="Calibri" w:cs="B Zar"/>
          <w:szCs w:val="26"/>
          <w:rtl/>
        </w:rPr>
        <w:t xml:space="preserve"> </w:t>
      </w:r>
      <w:r w:rsidRPr="002D08F6">
        <w:rPr>
          <w:rFonts w:ascii="Calibri" w:eastAsia="Calibri" w:hAnsi="Calibri" w:cs="B Zar" w:hint="cs"/>
          <w:szCs w:val="26"/>
          <w:rtl/>
        </w:rPr>
        <w:t>دوره</w:t>
      </w:r>
      <w:r w:rsidRPr="002D08F6">
        <w:rPr>
          <w:rFonts w:ascii="Calibri" w:eastAsia="Calibri" w:hAnsi="Calibri" w:cs="B Zar"/>
          <w:szCs w:val="26"/>
          <w:rtl/>
        </w:rPr>
        <w:t xml:space="preserve"> </w:t>
      </w:r>
      <w:r w:rsidRPr="002D08F6">
        <w:rPr>
          <w:rFonts w:ascii="Calibri" w:eastAsia="Calibri" w:hAnsi="Calibri" w:cs="B Zar" w:hint="cs"/>
          <w:szCs w:val="26"/>
          <w:rtl/>
        </w:rPr>
        <w:t>دوم،</w:t>
      </w:r>
      <w:r w:rsidRPr="002D08F6">
        <w:rPr>
          <w:rFonts w:ascii="Calibri" w:eastAsia="Calibri" w:hAnsi="Calibri" w:cs="B Zar"/>
          <w:szCs w:val="26"/>
          <w:rtl/>
        </w:rPr>
        <w:t xml:space="preserve"> </w:t>
      </w:r>
      <w:r w:rsidRPr="002D08F6">
        <w:rPr>
          <w:rFonts w:ascii="Calibri" w:eastAsia="Calibri" w:hAnsi="Calibri" w:cs="B Zar" w:hint="cs"/>
          <w:szCs w:val="26"/>
          <w:rtl/>
        </w:rPr>
        <w:t>سال</w:t>
      </w:r>
      <w:r w:rsidRPr="002D08F6">
        <w:rPr>
          <w:rFonts w:ascii="Calibri" w:eastAsia="Calibri" w:hAnsi="Calibri" w:cs="B Zar"/>
          <w:szCs w:val="26"/>
          <w:rtl/>
        </w:rPr>
        <w:t xml:space="preserve"> </w:t>
      </w:r>
      <w:r w:rsidRPr="002D08F6">
        <w:rPr>
          <w:rFonts w:ascii="Calibri" w:eastAsia="Calibri" w:hAnsi="Calibri" w:cs="B Zar" w:hint="cs"/>
          <w:szCs w:val="26"/>
          <w:rtl/>
        </w:rPr>
        <w:t>پنجاه</w:t>
      </w:r>
      <w:r w:rsidRPr="002D08F6">
        <w:rPr>
          <w:rFonts w:ascii="Calibri" w:eastAsia="Calibri" w:hAnsi="Calibri" w:cs="B Zar"/>
          <w:szCs w:val="26"/>
          <w:rtl/>
        </w:rPr>
        <w:t xml:space="preserve"> </w:t>
      </w:r>
      <w:r w:rsidRPr="002D08F6">
        <w:rPr>
          <w:rFonts w:ascii="Calibri" w:eastAsia="Calibri" w:hAnsi="Calibri" w:cs="B Zar" w:hint="cs"/>
          <w:szCs w:val="26"/>
          <w:rtl/>
        </w:rPr>
        <w:t>و</w:t>
      </w:r>
      <w:r w:rsidRPr="002D08F6">
        <w:rPr>
          <w:rFonts w:ascii="Calibri" w:eastAsia="Calibri" w:hAnsi="Calibri" w:cs="B Zar"/>
          <w:szCs w:val="26"/>
          <w:rtl/>
        </w:rPr>
        <w:t xml:space="preserve"> </w:t>
      </w:r>
      <w:r w:rsidRPr="002D08F6">
        <w:rPr>
          <w:rFonts w:ascii="Calibri" w:eastAsia="Calibri" w:hAnsi="Calibri" w:cs="B Zar" w:hint="cs"/>
          <w:szCs w:val="26"/>
          <w:rtl/>
        </w:rPr>
        <w:t>چهارم،</w:t>
      </w:r>
      <w:r w:rsidRPr="002D08F6">
        <w:rPr>
          <w:rFonts w:ascii="Calibri" w:eastAsia="Calibri" w:hAnsi="Calibri" w:cs="B Zar"/>
          <w:szCs w:val="26"/>
          <w:rtl/>
        </w:rPr>
        <w:t xml:space="preserve"> </w:t>
      </w:r>
      <w:r w:rsidRPr="002D08F6">
        <w:rPr>
          <w:rFonts w:ascii="Calibri" w:eastAsia="Calibri" w:hAnsi="Calibri" w:cs="B Zar" w:hint="cs"/>
          <w:szCs w:val="26"/>
          <w:rtl/>
        </w:rPr>
        <w:t>شماره</w:t>
      </w:r>
      <w:r w:rsidRPr="002D08F6">
        <w:rPr>
          <w:rFonts w:ascii="Calibri" w:eastAsia="Calibri" w:hAnsi="Calibri" w:cs="B Zar"/>
          <w:szCs w:val="26"/>
          <w:rtl/>
        </w:rPr>
        <w:t xml:space="preserve"> 131</w:t>
      </w:r>
      <w:r w:rsidRPr="002D08F6">
        <w:rPr>
          <w:rFonts w:ascii="Calibri" w:eastAsia="Calibri" w:hAnsi="Calibri" w:cs="B Zar" w:hint="cs"/>
          <w:szCs w:val="26"/>
          <w:rtl/>
        </w:rPr>
        <w:t>،</w:t>
      </w:r>
      <w:r w:rsidRPr="002D08F6">
        <w:rPr>
          <w:rFonts w:ascii="Calibri" w:eastAsia="Calibri" w:hAnsi="Calibri" w:cs="B Zar"/>
          <w:szCs w:val="26"/>
          <w:rtl/>
        </w:rPr>
        <w:t xml:space="preserve"> </w:t>
      </w:r>
      <w:r w:rsidRPr="002D08F6">
        <w:rPr>
          <w:rFonts w:ascii="Calibri" w:eastAsia="Calibri" w:hAnsi="Calibri" w:cs="B Zar" w:hint="cs"/>
          <w:szCs w:val="26"/>
          <w:rtl/>
        </w:rPr>
        <w:t>ص</w:t>
      </w:r>
      <w:r w:rsidRPr="002D08F6">
        <w:rPr>
          <w:rFonts w:ascii="Calibri" w:eastAsia="Calibri" w:hAnsi="Calibri" w:cs="B Zar"/>
          <w:szCs w:val="26"/>
          <w:rtl/>
        </w:rPr>
        <w:t xml:space="preserve"> 104-139. </w:t>
      </w:r>
    </w:p>
    <w:p w:rsidR="002D08F6" w:rsidRDefault="002D08F6" w:rsidP="002D08F6">
      <w:pPr>
        <w:spacing w:line="276" w:lineRule="auto"/>
        <w:jc w:val="lowKashida"/>
        <w:rPr>
          <w:rFonts w:ascii="Calibri" w:eastAsia="Calibri" w:hAnsi="Calibri" w:cs="B Zar"/>
          <w:szCs w:val="26"/>
          <w:rtl/>
        </w:rPr>
      </w:pPr>
      <w:r w:rsidRPr="002D08F6">
        <w:rPr>
          <w:rFonts w:ascii="Calibri" w:eastAsia="Calibri" w:hAnsi="Calibri" w:cs="B Zar" w:hint="cs"/>
          <w:szCs w:val="26"/>
          <w:rtl/>
        </w:rPr>
        <w:t xml:space="preserve">فرجیها، محمد؛ اصغری، محمد (1390). </w:t>
      </w:r>
      <w:r w:rsidRPr="002D08F6">
        <w:rPr>
          <w:rFonts w:ascii="Calibri" w:eastAsia="Calibri" w:hAnsi="Calibri" w:cs="B Zar"/>
          <w:szCs w:val="26"/>
          <w:rtl/>
        </w:rPr>
        <w:t>کلاه‌برداری و خ</w:t>
      </w:r>
      <w:r w:rsidRPr="002D08F6">
        <w:rPr>
          <w:rFonts w:ascii="Calibri" w:eastAsia="Calibri" w:hAnsi="Calibri" w:cs="B Zar" w:hint="cs"/>
          <w:szCs w:val="26"/>
          <w:rtl/>
        </w:rPr>
        <w:t>یانت</w:t>
      </w:r>
      <w:r w:rsidRPr="002D08F6">
        <w:rPr>
          <w:rFonts w:ascii="Calibri" w:eastAsia="Calibri" w:hAnsi="Calibri" w:cs="B Zar"/>
          <w:szCs w:val="26"/>
          <w:rtl/>
        </w:rPr>
        <w:t xml:space="preserve"> در امانت از طر</w:t>
      </w:r>
      <w:r w:rsidRPr="002D08F6">
        <w:rPr>
          <w:rFonts w:ascii="Calibri" w:eastAsia="Calibri" w:hAnsi="Calibri" w:cs="B Zar" w:hint="cs"/>
          <w:szCs w:val="26"/>
          <w:rtl/>
        </w:rPr>
        <w:t>یق</w:t>
      </w:r>
      <w:r w:rsidRPr="002D08F6">
        <w:rPr>
          <w:rFonts w:ascii="Calibri" w:eastAsia="Calibri" w:hAnsi="Calibri" w:cs="B Zar"/>
          <w:szCs w:val="26"/>
          <w:rtl/>
        </w:rPr>
        <w:t xml:space="preserve"> مؤسسه‌های خ</w:t>
      </w:r>
      <w:r w:rsidRPr="002D08F6">
        <w:rPr>
          <w:rFonts w:ascii="Calibri" w:eastAsia="Calibri" w:hAnsi="Calibri" w:cs="B Zar" w:hint="cs"/>
          <w:szCs w:val="26"/>
          <w:rtl/>
        </w:rPr>
        <w:t>یریه؛</w:t>
      </w:r>
      <w:r w:rsidRPr="002D08F6">
        <w:rPr>
          <w:rFonts w:ascii="Calibri" w:eastAsia="Calibri" w:hAnsi="Calibri" w:cs="B Zar"/>
          <w:szCs w:val="26"/>
          <w:rtl/>
        </w:rPr>
        <w:t xml:space="preserve"> رو</w:t>
      </w:r>
      <w:r w:rsidRPr="002D08F6">
        <w:rPr>
          <w:rFonts w:ascii="Calibri" w:eastAsia="Calibri" w:hAnsi="Calibri" w:cs="B Zar" w:hint="cs"/>
          <w:szCs w:val="26"/>
          <w:rtl/>
        </w:rPr>
        <w:t>یکرد</w:t>
      </w:r>
      <w:r w:rsidRPr="002D08F6">
        <w:rPr>
          <w:rFonts w:ascii="Calibri" w:eastAsia="Calibri" w:hAnsi="Calibri" w:cs="B Zar"/>
          <w:szCs w:val="26"/>
          <w:rtl/>
        </w:rPr>
        <w:t xml:space="preserve"> تطب</w:t>
      </w:r>
      <w:r w:rsidRPr="002D08F6">
        <w:rPr>
          <w:rFonts w:ascii="Calibri" w:eastAsia="Calibri" w:hAnsi="Calibri" w:cs="B Zar" w:hint="cs"/>
          <w:szCs w:val="26"/>
          <w:rtl/>
        </w:rPr>
        <w:t>یقی، کارآگاه، سال پنجم، شماره 17، ص 6-23.</w:t>
      </w:r>
    </w:p>
    <w:p w:rsidR="00754754" w:rsidRPr="002D08F6" w:rsidRDefault="00754754" w:rsidP="00754754">
      <w:pPr>
        <w:spacing w:line="276" w:lineRule="auto"/>
        <w:jc w:val="lowKashida"/>
        <w:rPr>
          <w:rFonts w:ascii="Calibri" w:eastAsia="Calibri" w:hAnsi="Calibri" w:cs="B Zar"/>
          <w:szCs w:val="26"/>
          <w:rtl/>
        </w:rPr>
      </w:pPr>
      <w:r w:rsidRPr="00754754">
        <w:rPr>
          <w:rFonts w:ascii="Calibri" w:eastAsia="Calibri" w:hAnsi="Calibri" w:cs="B Zar" w:hint="cs"/>
          <w:szCs w:val="26"/>
          <w:rtl/>
        </w:rPr>
        <w:t>فانی</w:t>
      </w:r>
      <w:r w:rsidRPr="00754754">
        <w:rPr>
          <w:rFonts w:ascii="Calibri" w:eastAsia="Calibri" w:hAnsi="Calibri" w:cs="B Zar"/>
          <w:szCs w:val="26"/>
          <w:rtl/>
        </w:rPr>
        <w:t xml:space="preserve"> </w:t>
      </w:r>
      <w:r w:rsidRPr="00754754">
        <w:rPr>
          <w:rFonts w:ascii="Calibri" w:eastAsia="Calibri" w:hAnsi="Calibri" w:cs="B Zar" w:hint="cs"/>
          <w:szCs w:val="26"/>
          <w:rtl/>
        </w:rPr>
        <w:t>خلیل</w:t>
      </w:r>
      <w:r w:rsidRPr="00754754">
        <w:rPr>
          <w:rFonts w:ascii="Calibri" w:eastAsia="Calibri" w:hAnsi="Calibri" w:cs="B Zar"/>
          <w:szCs w:val="26"/>
          <w:rtl/>
        </w:rPr>
        <w:t xml:space="preserve"> </w:t>
      </w:r>
      <w:r w:rsidRPr="00754754">
        <w:rPr>
          <w:rFonts w:ascii="Calibri" w:eastAsia="Calibri" w:hAnsi="Calibri" w:cs="B Zar" w:hint="cs"/>
          <w:szCs w:val="26"/>
          <w:rtl/>
        </w:rPr>
        <w:t>آباد،</w:t>
      </w:r>
      <w:r w:rsidRPr="00754754">
        <w:rPr>
          <w:rFonts w:ascii="Calibri" w:eastAsia="Calibri" w:hAnsi="Calibri" w:cs="B Zar"/>
          <w:szCs w:val="26"/>
          <w:rtl/>
        </w:rPr>
        <w:t xml:space="preserve"> </w:t>
      </w:r>
      <w:r w:rsidRPr="00754754">
        <w:rPr>
          <w:rFonts w:ascii="Calibri" w:eastAsia="Calibri" w:hAnsi="Calibri" w:cs="B Zar" w:hint="cs"/>
          <w:szCs w:val="26"/>
          <w:rtl/>
        </w:rPr>
        <w:t>مهدی؛</w:t>
      </w:r>
      <w:r w:rsidRPr="00754754">
        <w:rPr>
          <w:rFonts w:ascii="Calibri" w:eastAsia="Calibri" w:hAnsi="Calibri" w:cs="B Zar"/>
          <w:szCs w:val="26"/>
          <w:rtl/>
        </w:rPr>
        <w:t xml:space="preserve"> </w:t>
      </w:r>
      <w:r w:rsidRPr="00754754">
        <w:rPr>
          <w:rFonts w:ascii="Calibri" w:eastAsia="Calibri" w:hAnsi="Calibri" w:cs="B Zar" w:hint="cs"/>
          <w:szCs w:val="26"/>
          <w:rtl/>
        </w:rPr>
        <w:t>حسینی،</w:t>
      </w:r>
      <w:r w:rsidRPr="00754754">
        <w:rPr>
          <w:rFonts w:ascii="Calibri" w:eastAsia="Calibri" w:hAnsi="Calibri" w:cs="B Zar"/>
          <w:szCs w:val="26"/>
          <w:rtl/>
        </w:rPr>
        <w:t xml:space="preserve"> </w:t>
      </w:r>
      <w:r w:rsidRPr="00754754">
        <w:rPr>
          <w:rFonts w:ascii="Calibri" w:eastAsia="Calibri" w:hAnsi="Calibri" w:cs="B Zar" w:hint="cs"/>
          <w:szCs w:val="26"/>
          <w:rtl/>
        </w:rPr>
        <w:t>سید</w:t>
      </w:r>
      <w:r w:rsidRPr="00754754">
        <w:rPr>
          <w:rFonts w:ascii="Calibri" w:eastAsia="Calibri" w:hAnsi="Calibri" w:cs="B Zar"/>
          <w:szCs w:val="26"/>
          <w:rtl/>
        </w:rPr>
        <w:t xml:space="preserve"> </w:t>
      </w:r>
      <w:r w:rsidRPr="00754754">
        <w:rPr>
          <w:rFonts w:ascii="Calibri" w:eastAsia="Calibri" w:hAnsi="Calibri" w:cs="B Zar" w:hint="cs"/>
          <w:szCs w:val="26"/>
          <w:rtl/>
        </w:rPr>
        <w:t>حسین؛</w:t>
      </w:r>
      <w:r w:rsidRPr="00754754">
        <w:rPr>
          <w:rFonts w:ascii="Calibri" w:eastAsia="Calibri" w:hAnsi="Calibri" w:cs="B Zar"/>
          <w:szCs w:val="26"/>
          <w:rtl/>
        </w:rPr>
        <w:t xml:space="preserve"> </w:t>
      </w:r>
      <w:r w:rsidRPr="00754754">
        <w:rPr>
          <w:rFonts w:ascii="Calibri" w:eastAsia="Calibri" w:hAnsi="Calibri" w:cs="B Zar" w:hint="cs"/>
          <w:szCs w:val="26"/>
          <w:rtl/>
        </w:rPr>
        <w:t>میرزاجانی،</w:t>
      </w:r>
      <w:r w:rsidRPr="00754754">
        <w:rPr>
          <w:rFonts w:ascii="Calibri" w:eastAsia="Calibri" w:hAnsi="Calibri" w:cs="B Zar"/>
          <w:szCs w:val="26"/>
          <w:rtl/>
        </w:rPr>
        <w:t xml:space="preserve"> </w:t>
      </w:r>
      <w:r w:rsidRPr="00754754">
        <w:rPr>
          <w:rFonts w:ascii="Calibri" w:eastAsia="Calibri" w:hAnsi="Calibri" w:cs="B Zar" w:hint="cs"/>
          <w:szCs w:val="26"/>
          <w:rtl/>
        </w:rPr>
        <w:t>حمیدرضا</w:t>
      </w:r>
      <w:r w:rsidRPr="00754754">
        <w:rPr>
          <w:rFonts w:ascii="Calibri" w:eastAsia="Calibri" w:hAnsi="Calibri" w:cs="B Zar"/>
          <w:szCs w:val="26"/>
          <w:rtl/>
        </w:rPr>
        <w:t xml:space="preserve">(1397). </w:t>
      </w:r>
      <w:r w:rsidRPr="00754754">
        <w:rPr>
          <w:rFonts w:ascii="Calibri" w:eastAsia="Calibri" w:hAnsi="Calibri" w:cs="B Zar" w:hint="cs"/>
          <w:szCs w:val="26"/>
          <w:rtl/>
        </w:rPr>
        <w:t>گونه</w:t>
      </w:r>
      <w:r w:rsidRPr="00754754">
        <w:rPr>
          <w:rFonts w:ascii="Calibri" w:eastAsia="Calibri" w:hAnsi="Calibri" w:cs="B Zar"/>
          <w:szCs w:val="26"/>
          <w:rtl/>
        </w:rPr>
        <w:t xml:space="preserve"> </w:t>
      </w:r>
      <w:r w:rsidRPr="00754754">
        <w:rPr>
          <w:rFonts w:ascii="Calibri" w:eastAsia="Calibri" w:hAnsi="Calibri" w:cs="B Zar" w:hint="cs"/>
          <w:szCs w:val="26"/>
          <w:rtl/>
        </w:rPr>
        <w:t>شناسی</w:t>
      </w:r>
      <w:r w:rsidRPr="00754754">
        <w:rPr>
          <w:rFonts w:ascii="Calibri" w:eastAsia="Calibri" w:hAnsi="Calibri" w:cs="B Zar"/>
          <w:szCs w:val="26"/>
          <w:rtl/>
        </w:rPr>
        <w:t xml:space="preserve"> </w:t>
      </w:r>
      <w:r w:rsidRPr="00754754">
        <w:rPr>
          <w:rFonts w:ascii="Calibri" w:eastAsia="Calibri" w:hAnsi="Calibri" w:cs="B Zar" w:hint="cs"/>
          <w:szCs w:val="26"/>
          <w:rtl/>
        </w:rPr>
        <w:t>مجرمان</w:t>
      </w:r>
      <w:r w:rsidRPr="00754754">
        <w:rPr>
          <w:rFonts w:ascii="Calibri" w:eastAsia="Calibri" w:hAnsi="Calibri" w:cs="B Zar"/>
          <w:szCs w:val="26"/>
          <w:rtl/>
        </w:rPr>
        <w:t xml:space="preserve"> </w:t>
      </w:r>
      <w:r w:rsidRPr="00754754">
        <w:rPr>
          <w:rFonts w:ascii="Calibri" w:eastAsia="Calibri" w:hAnsi="Calibri" w:cs="B Zar" w:hint="cs"/>
          <w:szCs w:val="26"/>
          <w:rtl/>
        </w:rPr>
        <w:t>خیانت</w:t>
      </w:r>
      <w:r w:rsidRPr="00754754">
        <w:rPr>
          <w:rFonts w:ascii="Calibri" w:eastAsia="Calibri" w:hAnsi="Calibri" w:cs="B Zar"/>
          <w:szCs w:val="26"/>
          <w:rtl/>
        </w:rPr>
        <w:t xml:space="preserve"> </w:t>
      </w:r>
      <w:r w:rsidRPr="00754754">
        <w:rPr>
          <w:rFonts w:ascii="Calibri" w:eastAsia="Calibri" w:hAnsi="Calibri" w:cs="B Zar" w:hint="cs"/>
          <w:szCs w:val="26"/>
          <w:rtl/>
        </w:rPr>
        <w:t>در</w:t>
      </w:r>
      <w:r w:rsidRPr="00754754">
        <w:rPr>
          <w:rFonts w:ascii="Calibri" w:eastAsia="Calibri" w:hAnsi="Calibri" w:cs="B Zar"/>
          <w:szCs w:val="26"/>
          <w:rtl/>
        </w:rPr>
        <w:t xml:space="preserve"> </w:t>
      </w:r>
      <w:r w:rsidRPr="00754754">
        <w:rPr>
          <w:rFonts w:ascii="Calibri" w:eastAsia="Calibri" w:hAnsi="Calibri" w:cs="B Zar" w:hint="cs"/>
          <w:szCs w:val="26"/>
          <w:rtl/>
        </w:rPr>
        <w:t>امانت،</w:t>
      </w:r>
      <w:r w:rsidRPr="00754754">
        <w:rPr>
          <w:rFonts w:ascii="Calibri" w:eastAsia="Calibri" w:hAnsi="Calibri" w:cs="B Zar"/>
          <w:szCs w:val="26"/>
          <w:rtl/>
        </w:rPr>
        <w:t xml:space="preserve"> </w:t>
      </w:r>
      <w:r w:rsidRPr="00754754">
        <w:rPr>
          <w:rFonts w:ascii="Calibri" w:eastAsia="Calibri" w:hAnsi="Calibri" w:cs="B Zar" w:hint="cs"/>
          <w:szCs w:val="26"/>
          <w:rtl/>
        </w:rPr>
        <w:t>مجله</w:t>
      </w:r>
      <w:r w:rsidRPr="00754754">
        <w:rPr>
          <w:rFonts w:ascii="Calibri" w:eastAsia="Calibri" w:hAnsi="Calibri" w:cs="B Zar"/>
          <w:szCs w:val="26"/>
          <w:rtl/>
        </w:rPr>
        <w:t xml:space="preserve">: </w:t>
      </w:r>
      <w:r w:rsidRPr="00754754">
        <w:rPr>
          <w:rFonts w:ascii="Calibri" w:eastAsia="Calibri" w:hAnsi="Calibri" w:cs="B Zar" w:hint="cs"/>
          <w:szCs w:val="26"/>
          <w:rtl/>
        </w:rPr>
        <w:t>پژوهش</w:t>
      </w:r>
      <w:r w:rsidRPr="00754754">
        <w:rPr>
          <w:rFonts w:ascii="Calibri" w:eastAsia="Calibri" w:hAnsi="Calibri" w:cs="B Zar"/>
          <w:szCs w:val="26"/>
          <w:rtl/>
        </w:rPr>
        <w:t xml:space="preserve"> </w:t>
      </w:r>
      <w:r w:rsidRPr="00754754">
        <w:rPr>
          <w:rFonts w:ascii="Calibri" w:eastAsia="Calibri" w:hAnsi="Calibri" w:cs="B Zar" w:hint="cs"/>
          <w:szCs w:val="26"/>
          <w:rtl/>
        </w:rPr>
        <w:t>های</w:t>
      </w:r>
      <w:r w:rsidRPr="00754754">
        <w:rPr>
          <w:rFonts w:ascii="Calibri" w:eastAsia="Calibri" w:hAnsi="Calibri" w:cs="B Zar"/>
          <w:szCs w:val="26"/>
          <w:rtl/>
        </w:rPr>
        <w:t xml:space="preserve"> </w:t>
      </w:r>
      <w:r w:rsidRPr="00754754">
        <w:rPr>
          <w:rFonts w:ascii="Calibri" w:eastAsia="Calibri" w:hAnsi="Calibri" w:cs="B Zar" w:hint="cs"/>
          <w:szCs w:val="26"/>
          <w:rtl/>
        </w:rPr>
        <w:t>اطلاعاتی</w:t>
      </w:r>
      <w:r w:rsidRPr="00754754">
        <w:rPr>
          <w:rFonts w:ascii="Calibri" w:eastAsia="Calibri" w:hAnsi="Calibri" w:cs="B Zar"/>
          <w:szCs w:val="26"/>
          <w:rtl/>
        </w:rPr>
        <w:t xml:space="preserve"> </w:t>
      </w:r>
      <w:r w:rsidRPr="00754754">
        <w:rPr>
          <w:rFonts w:ascii="Calibri" w:eastAsia="Calibri" w:hAnsi="Calibri" w:cs="B Zar" w:hint="cs"/>
          <w:szCs w:val="26"/>
          <w:rtl/>
        </w:rPr>
        <w:t>و</w:t>
      </w:r>
      <w:r w:rsidRPr="00754754">
        <w:rPr>
          <w:rFonts w:ascii="Calibri" w:eastAsia="Calibri" w:hAnsi="Calibri" w:cs="B Zar"/>
          <w:szCs w:val="26"/>
          <w:rtl/>
        </w:rPr>
        <w:t xml:space="preserve"> </w:t>
      </w:r>
      <w:r w:rsidRPr="00754754">
        <w:rPr>
          <w:rFonts w:ascii="Calibri" w:eastAsia="Calibri" w:hAnsi="Calibri" w:cs="B Zar" w:hint="cs"/>
          <w:szCs w:val="26"/>
          <w:rtl/>
        </w:rPr>
        <w:t>جنایی</w:t>
      </w:r>
      <w:r w:rsidRPr="00754754">
        <w:rPr>
          <w:rFonts w:ascii="Calibri" w:eastAsia="Calibri" w:hAnsi="Calibri" w:cs="B Zar"/>
          <w:szCs w:val="26"/>
          <w:rtl/>
        </w:rPr>
        <w:t xml:space="preserve"> </w:t>
      </w:r>
      <w:r w:rsidRPr="00754754">
        <w:rPr>
          <w:rFonts w:ascii="Calibri" w:eastAsia="Calibri" w:hAnsi="Calibri" w:cs="B Zar" w:hint="cs"/>
          <w:szCs w:val="26"/>
          <w:rtl/>
        </w:rPr>
        <w:t>،</w:t>
      </w:r>
      <w:r w:rsidRPr="00754754">
        <w:rPr>
          <w:rFonts w:ascii="Calibri" w:eastAsia="Calibri" w:hAnsi="Calibri" w:cs="B Zar"/>
          <w:szCs w:val="26"/>
          <w:rtl/>
        </w:rPr>
        <w:t xml:space="preserve"> </w:t>
      </w:r>
      <w:r w:rsidRPr="00754754">
        <w:rPr>
          <w:rFonts w:ascii="Calibri" w:eastAsia="Calibri" w:hAnsi="Calibri" w:cs="B Zar" w:hint="cs"/>
          <w:szCs w:val="26"/>
          <w:rtl/>
        </w:rPr>
        <w:t>سال</w:t>
      </w:r>
      <w:r w:rsidRPr="00754754">
        <w:rPr>
          <w:rFonts w:ascii="Calibri" w:eastAsia="Calibri" w:hAnsi="Calibri" w:cs="B Zar"/>
          <w:szCs w:val="26"/>
          <w:rtl/>
        </w:rPr>
        <w:t xml:space="preserve"> </w:t>
      </w:r>
      <w:r w:rsidRPr="00754754">
        <w:rPr>
          <w:rFonts w:ascii="Calibri" w:eastAsia="Calibri" w:hAnsi="Calibri" w:cs="B Zar" w:hint="cs"/>
          <w:szCs w:val="26"/>
          <w:rtl/>
        </w:rPr>
        <w:t>سیزدهم</w:t>
      </w:r>
      <w:r w:rsidRPr="00754754">
        <w:rPr>
          <w:rFonts w:ascii="Calibri" w:eastAsia="Calibri" w:hAnsi="Calibri" w:cs="B Zar"/>
          <w:szCs w:val="26"/>
          <w:rtl/>
        </w:rPr>
        <w:t xml:space="preserve"> </w:t>
      </w:r>
      <w:r w:rsidRPr="00754754">
        <w:rPr>
          <w:rFonts w:ascii="Calibri" w:eastAsia="Calibri" w:hAnsi="Calibri" w:cs="B Zar" w:hint="cs"/>
          <w:szCs w:val="26"/>
          <w:rtl/>
        </w:rPr>
        <w:t>،</w:t>
      </w:r>
      <w:r w:rsidRPr="00754754">
        <w:rPr>
          <w:rFonts w:ascii="Calibri" w:eastAsia="Calibri" w:hAnsi="Calibri" w:cs="B Zar"/>
          <w:szCs w:val="26"/>
          <w:rtl/>
        </w:rPr>
        <w:t xml:space="preserve"> </w:t>
      </w:r>
      <w:r w:rsidRPr="00754754">
        <w:rPr>
          <w:rFonts w:ascii="Calibri" w:eastAsia="Calibri" w:hAnsi="Calibri" w:cs="B Zar" w:hint="cs"/>
          <w:szCs w:val="26"/>
          <w:rtl/>
        </w:rPr>
        <w:t>شماره</w:t>
      </w:r>
      <w:r w:rsidRPr="00754754">
        <w:rPr>
          <w:rFonts w:ascii="Calibri" w:eastAsia="Calibri" w:hAnsi="Calibri" w:cs="B Zar"/>
          <w:szCs w:val="26"/>
          <w:rtl/>
        </w:rPr>
        <w:t xml:space="preserve"> 2 </w:t>
      </w:r>
      <w:r w:rsidRPr="00754754">
        <w:rPr>
          <w:rFonts w:ascii="Calibri" w:eastAsia="Calibri" w:hAnsi="Calibri" w:cs="B Zar" w:hint="cs"/>
          <w:szCs w:val="26"/>
          <w:rtl/>
        </w:rPr>
        <w:t>صص</w:t>
      </w:r>
      <w:r w:rsidRPr="00754754">
        <w:rPr>
          <w:rFonts w:ascii="Calibri" w:eastAsia="Calibri" w:hAnsi="Calibri" w:cs="B Zar"/>
          <w:szCs w:val="26"/>
          <w:rtl/>
        </w:rPr>
        <w:t xml:space="preserve"> 53 </w:t>
      </w:r>
      <w:r w:rsidRPr="00754754">
        <w:rPr>
          <w:rFonts w:ascii="Calibri" w:eastAsia="Calibri" w:hAnsi="Calibri" w:cs="B Zar" w:hint="cs"/>
          <w:szCs w:val="26"/>
          <w:rtl/>
        </w:rPr>
        <w:t>تا</w:t>
      </w:r>
      <w:r w:rsidRPr="00754754">
        <w:rPr>
          <w:rFonts w:ascii="Calibri" w:eastAsia="Calibri" w:hAnsi="Calibri" w:cs="B Zar"/>
          <w:szCs w:val="26"/>
          <w:rtl/>
        </w:rPr>
        <w:t xml:space="preserve"> 76 .</w:t>
      </w:r>
    </w:p>
    <w:p w:rsidR="002D08F6" w:rsidRPr="002D08F6" w:rsidRDefault="002D08F6" w:rsidP="002D08F6">
      <w:pPr>
        <w:spacing w:line="276" w:lineRule="auto"/>
        <w:jc w:val="lowKashida"/>
        <w:rPr>
          <w:rFonts w:ascii="Calibri" w:eastAsia="Calibri" w:hAnsi="Calibri" w:cs="B Zar"/>
          <w:szCs w:val="26"/>
          <w:rtl/>
        </w:rPr>
      </w:pPr>
      <w:r w:rsidRPr="002D08F6">
        <w:rPr>
          <w:rFonts w:ascii="Calibri" w:eastAsia="Calibri" w:hAnsi="Calibri" w:cs="B Zar" w:hint="cs"/>
          <w:szCs w:val="26"/>
          <w:rtl/>
        </w:rPr>
        <w:t xml:space="preserve">کلانتری، حمیدرضا (1392). </w:t>
      </w:r>
      <w:r w:rsidRPr="002D08F6">
        <w:rPr>
          <w:rFonts w:ascii="Calibri" w:eastAsia="Calibri" w:hAnsi="Calibri" w:cs="B Zar"/>
          <w:szCs w:val="26"/>
          <w:rtl/>
        </w:rPr>
        <w:t>وجوه افتراق جرا</w:t>
      </w:r>
      <w:r w:rsidRPr="002D08F6">
        <w:rPr>
          <w:rFonts w:ascii="Calibri" w:eastAsia="Calibri" w:hAnsi="Calibri" w:cs="B Zar" w:hint="cs"/>
          <w:szCs w:val="26"/>
          <w:rtl/>
        </w:rPr>
        <w:t>یم</w:t>
      </w:r>
      <w:r w:rsidRPr="002D08F6">
        <w:rPr>
          <w:rFonts w:ascii="Calibri" w:eastAsia="Calibri" w:hAnsi="Calibri" w:cs="B Zar"/>
          <w:szCs w:val="26"/>
          <w:rtl/>
        </w:rPr>
        <w:t xml:space="preserve"> کلاهبردار</w:t>
      </w:r>
      <w:r w:rsidRPr="002D08F6">
        <w:rPr>
          <w:rFonts w:ascii="Calibri" w:eastAsia="Calibri" w:hAnsi="Calibri" w:cs="B Zar" w:hint="cs"/>
          <w:szCs w:val="26"/>
          <w:rtl/>
        </w:rPr>
        <w:t>ی،</w:t>
      </w:r>
      <w:r w:rsidRPr="002D08F6">
        <w:rPr>
          <w:rFonts w:ascii="Calibri" w:eastAsia="Calibri" w:hAnsi="Calibri" w:cs="B Zar"/>
          <w:szCs w:val="26"/>
          <w:rtl/>
        </w:rPr>
        <w:t xml:space="preserve"> خ</w:t>
      </w:r>
      <w:r w:rsidRPr="002D08F6">
        <w:rPr>
          <w:rFonts w:ascii="Calibri" w:eastAsia="Calibri" w:hAnsi="Calibri" w:cs="B Zar" w:hint="cs"/>
          <w:szCs w:val="26"/>
          <w:rtl/>
        </w:rPr>
        <w:t>یانت</w:t>
      </w:r>
      <w:r w:rsidRPr="002D08F6">
        <w:rPr>
          <w:rFonts w:ascii="Calibri" w:eastAsia="Calibri" w:hAnsi="Calibri" w:cs="B Zar"/>
          <w:szCs w:val="26"/>
          <w:rtl/>
        </w:rPr>
        <w:t xml:space="preserve"> در امانت و سرقت تعز</w:t>
      </w:r>
      <w:r w:rsidRPr="002D08F6">
        <w:rPr>
          <w:rFonts w:ascii="Calibri" w:eastAsia="Calibri" w:hAnsi="Calibri" w:cs="B Zar" w:hint="cs"/>
          <w:szCs w:val="26"/>
          <w:rtl/>
        </w:rPr>
        <w:t xml:space="preserve">یری، دادرسی، شماره 97، ص 35-40.  </w:t>
      </w:r>
    </w:p>
    <w:p w:rsidR="002D08F6" w:rsidRPr="002D08F6" w:rsidRDefault="002D08F6" w:rsidP="002D08F6">
      <w:pPr>
        <w:bidi w:val="0"/>
        <w:spacing w:line="276" w:lineRule="auto"/>
        <w:jc w:val="lowKashida"/>
        <w:rPr>
          <w:rFonts w:ascii="Calibri" w:eastAsia="Calibri" w:hAnsi="Calibri" w:cs="B Zar"/>
          <w:szCs w:val="26"/>
          <w:rtl/>
        </w:rPr>
      </w:pPr>
      <w:r w:rsidRPr="002D08F6">
        <w:rPr>
          <w:rFonts w:ascii="Calibri" w:eastAsia="Calibri" w:hAnsi="Calibri" w:cs="B Zar"/>
          <w:szCs w:val="26"/>
        </w:rPr>
        <w:t xml:space="preserve">TENSMEYER, STEPHEN (2015). MODERNIZING CHINESE TRUST LAW, </w:t>
      </w:r>
      <w:proofErr w:type="gramStart"/>
      <w:r w:rsidRPr="002D08F6">
        <w:rPr>
          <w:rFonts w:ascii="Calibri" w:eastAsia="Calibri" w:hAnsi="Calibri" w:cs="B Zar"/>
          <w:szCs w:val="26"/>
        </w:rPr>
        <w:t>NEW YORK</w:t>
      </w:r>
      <w:proofErr w:type="gramEnd"/>
      <w:r w:rsidRPr="002D08F6">
        <w:rPr>
          <w:rFonts w:ascii="Calibri" w:eastAsia="Calibri" w:hAnsi="Calibri" w:cs="B Zar"/>
          <w:szCs w:val="26"/>
        </w:rPr>
        <w:t xml:space="preserve"> UNIVERSITY LAW REVIEW, Volume 90, Pp711-745.</w:t>
      </w:r>
    </w:p>
    <w:p w:rsidR="002D08F6" w:rsidRPr="002D08F6" w:rsidRDefault="002D08F6" w:rsidP="002D08F6">
      <w:pPr>
        <w:bidi w:val="0"/>
        <w:spacing w:line="276" w:lineRule="auto"/>
        <w:jc w:val="lowKashida"/>
        <w:rPr>
          <w:rFonts w:ascii="Calibri" w:eastAsia="Calibri" w:hAnsi="Calibri" w:cs="B Zar"/>
          <w:szCs w:val="26"/>
          <w:rtl/>
        </w:rPr>
      </w:pPr>
      <w:r w:rsidRPr="002D08F6">
        <w:rPr>
          <w:rFonts w:ascii="Calibri" w:eastAsia="Calibri" w:hAnsi="Calibri" w:cs="B Zar"/>
          <w:szCs w:val="26"/>
        </w:rPr>
        <w:t>Wong, Christine (2011). Please The Fiscal Stimulus Programmed and</w:t>
      </w:r>
      <w:r w:rsidRPr="002D08F6">
        <w:rPr>
          <w:rFonts w:ascii="Calibri" w:eastAsia="Calibri" w:hAnsi="Calibri" w:cs="B Zar" w:hint="cs"/>
          <w:szCs w:val="26"/>
          <w:rtl/>
        </w:rPr>
        <w:t xml:space="preserve"> </w:t>
      </w:r>
      <w:r w:rsidRPr="002D08F6">
        <w:rPr>
          <w:rFonts w:ascii="Calibri" w:eastAsia="Calibri" w:hAnsi="Calibri" w:cs="B Zar"/>
          <w:szCs w:val="26"/>
        </w:rPr>
        <w:t>Public Governance Issues in China, OECD Journal on Budgeting, Pp 1-21.</w:t>
      </w:r>
    </w:p>
    <w:p w:rsidR="002D08F6" w:rsidRPr="002D08F6" w:rsidRDefault="002D08F6" w:rsidP="002D08F6">
      <w:pPr>
        <w:bidi w:val="0"/>
        <w:spacing w:line="276" w:lineRule="auto"/>
        <w:jc w:val="lowKashida"/>
        <w:rPr>
          <w:rFonts w:ascii="Calibri" w:eastAsia="Calibri" w:hAnsi="Calibri" w:cs="B Zar"/>
          <w:szCs w:val="26"/>
        </w:rPr>
      </w:pPr>
      <w:r w:rsidRPr="002D08F6">
        <w:rPr>
          <w:rFonts w:ascii="Calibri" w:eastAsia="Calibri" w:hAnsi="Calibri" w:cs="B Zar"/>
          <w:szCs w:val="26"/>
        </w:rPr>
        <w:t xml:space="preserve">Yu-Wei Hu, and </w:t>
      </w:r>
      <w:proofErr w:type="spellStart"/>
      <w:r w:rsidRPr="002D08F6">
        <w:rPr>
          <w:rFonts w:ascii="Calibri" w:eastAsia="Calibri" w:hAnsi="Calibri" w:cs="B Zar"/>
          <w:szCs w:val="26"/>
        </w:rPr>
        <w:t>Xiaohong</w:t>
      </w:r>
      <w:proofErr w:type="spellEnd"/>
      <w:r w:rsidRPr="002D08F6">
        <w:rPr>
          <w:rFonts w:ascii="Calibri" w:eastAsia="Calibri" w:hAnsi="Calibri" w:cs="B Zar"/>
          <w:szCs w:val="26"/>
        </w:rPr>
        <w:t xml:space="preserve"> Li (2009). Governance and Fund Management in the Chinese Pension System, Monetary and Capital Markets Department, Pp 1-50.</w:t>
      </w:r>
    </w:p>
    <w:p w:rsidR="002D08F6" w:rsidRDefault="002D08F6" w:rsidP="002D08F6"/>
    <w:sectPr w:rsidR="002D08F6" w:rsidSect="00C1150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F6"/>
    <w:rsid w:val="002D08F6"/>
    <w:rsid w:val="00303EC6"/>
    <w:rsid w:val="00530225"/>
    <w:rsid w:val="00754754"/>
    <w:rsid w:val="00C115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0353A-0BB4-491B-AE61-0D8B6CF1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2D08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8F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2021-01-21T12:53:00Z</dcterms:created>
  <dcterms:modified xsi:type="dcterms:W3CDTF">2021-01-21T20:33:00Z</dcterms:modified>
</cp:coreProperties>
</file>